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57F62" w:rsidRDefault="001B333E" w:rsidP="00706E54">
      <w:pPr>
        <w:pStyle w:val="ListQuestions"/>
        <w:numPr>
          <w:ilvl w:val="0"/>
          <w:numId w:val="0"/>
        </w:numPr>
        <w:sectPr w:rsidR="00057F62" w:rsidSect="00C902D9">
          <w:headerReference w:type="default" r:id="rId9"/>
          <w:footerReference w:type="even" r:id="rId10"/>
          <w:footerReference w:type="default" r:id="rId11"/>
          <w:headerReference w:type="first" r:id="rId12"/>
          <w:pgSz w:w="11907" w:h="16839" w:code="9"/>
          <w:pgMar w:top="1440" w:right="1440" w:bottom="1440" w:left="1440" w:header="720" w:footer="720" w:gutter="0"/>
          <w:cols w:space="720"/>
          <w:titlePg/>
          <w:docGrid w:linePitch="360"/>
        </w:sectPr>
      </w:pPr>
      <w:r>
        <w:rPr>
          <w:noProof/>
          <w:lang w:val="en-AU"/>
        </w:rPr>
        <mc:AlternateContent>
          <mc:Choice Requires="wps">
            <w:drawing>
              <wp:anchor distT="0" distB="0" distL="114300" distR="114300" simplePos="0" relativeHeight="251663360" behindDoc="0" locked="0" layoutInCell="1" allowOverlap="1" wp14:anchorId="73B9570B" wp14:editId="284D25DA">
                <wp:simplePos x="0" y="0"/>
                <wp:positionH relativeFrom="column">
                  <wp:posOffset>2159000</wp:posOffset>
                </wp:positionH>
                <wp:positionV relativeFrom="paragraph">
                  <wp:posOffset>1600200</wp:posOffset>
                </wp:positionV>
                <wp:extent cx="3378835" cy="1225550"/>
                <wp:effectExtent l="0" t="0" r="0" b="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835" cy="1225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5A5F" w:rsidRPr="00094EFE" w:rsidRDefault="00B45A5F" w:rsidP="001730A5">
                            <w:pPr>
                              <w:pStyle w:val="Title"/>
                              <w:jc w:val="left"/>
                            </w:pPr>
                            <w:r>
                              <w:t>Climate Change authority privacy policy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170pt;margin-top:126pt;width:266.05pt;height:9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" stroked="f">
                <v:textbox>
                  <w:txbxContent>
                    <w:p w:rsidR="00B45A5F" w:rsidRPr="00094EFE" w:rsidRDefault="00B45A5F" w:rsidP="001730A5">
                      <w:pPr>
                        <w:pStyle w:val="Title"/>
                        <w:jc w:val="left"/>
                      </w:pPr>
                      <w:r>
                        <w:t>Climate Change authority privacy policy</w:t>
                      </w:r>
                    </w:p>
                  </w:txbxContent>
                </v:textbox>
              </v:shape>
            </w:pict>
          </mc:Fallback>
        </mc:AlternateContent>
      </w:r>
      <w:r>
        <w:rPr>
          <w:noProof/>
          <w:lang w:val="en-AU"/>
        </w:rPr>
        <mc:AlternateContent>
          <mc:Choice Requires="wps">
            <w:drawing>
              <wp:anchor distT="0" distB="0" distL="114300" distR="114300" simplePos="0" relativeHeight="251659264" behindDoc="0" locked="0" layoutInCell="1" allowOverlap="1" wp14:anchorId="32B1E28E" wp14:editId="6D4D2A90">
                <wp:simplePos x="0" y="0"/>
                <wp:positionH relativeFrom="column">
                  <wp:posOffset>3244850</wp:posOffset>
                </wp:positionH>
                <wp:positionV relativeFrom="paragraph">
                  <wp:posOffset>3714750</wp:posOffset>
                </wp:positionV>
                <wp:extent cx="2444750" cy="285750"/>
                <wp:effectExtent l="0" t="0" r="0" b="0"/>
                <wp:wrapNone/>
                <wp:docPr id="3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5A5F" w:rsidRPr="00094EFE" w:rsidRDefault="00B45A5F" w:rsidP="001730A5">
                            <w:pPr>
                              <w:pStyle w:val="Date"/>
                              <w:jc w:val="center"/>
                            </w:pPr>
                            <w:r>
                              <w:t>March 2014</w:t>
                            </w:r>
                            <w:r w:rsidRPr="00094EFE">
                              <w:t xml:space="preserve"> </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margin-left:255.5pt;margin-top:292.5pt;width:192.5pt;height:22.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" stroked="f">
                <v:textbox>
                  <w:txbxContent>
                    <w:p w:rsidR="00B45A5F" w:rsidRPr="00094EFE" w:rsidRDefault="00B45A5F" w:rsidP="001730A5">
                      <w:pPr>
                        <w:pStyle w:val="Date"/>
                        <w:jc w:val="center"/>
                      </w:pPr>
                      <w:r>
                        <w:t>March 2014</w:t>
                      </w:r>
                      <w:r w:rsidRPr="00094EFE">
                        <w:t xml:space="preserve"> </w:t>
                      </w:r>
                    </w:p>
                  </w:txbxContent>
                </v:textbox>
              </v:shape>
            </w:pict>
          </mc:Fallback>
        </mc:AlternateContent>
      </w:r>
      <w:r w:rsidR="00094EFE">
        <w:rPr>
          <w:noProof/>
          <w:lang w:val="en-AU"/>
        </w:rPr>
        <mc:AlternateContent>
          <mc:Choice Requires="wps">
            <w:drawing>
              <wp:anchor distT="0" distB="0" distL="114300" distR="114300" simplePos="0" relativeHeight="251661312" behindDoc="0" locked="0" layoutInCell="1" allowOverlap="1" wp14:anchorId="4466D35E" wp14:editId="37C79D22">
                <wp:simplePos x="0" y="0"/>
                <wp:positionH relativeFrom="column">
                  <wp:posOffset>2514600</wp:posOffset>
                </wp:positionH>
                <wp:positionV relativeFrom="paragraph">
                  <wp:posOffset>3130550</wp:posOffset>
                </wp:positionV>
                <wp:extent cx="3023235" cy="317500"/>
                <wp:effectExtent l="0" t="0" r="0" b="635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3235" cy="317500"/>
                        </a:xfrm>
                        <a:prstGeom prst="rect">
                          <a:avLst/>
                        </a:prstGeom>
                        <a:noFill/>
                        <a:ln>
                          <a:noFill/>
                        </a:ln>
                        <a:extLst/>
                      </wps:spPr>
                      <wps:txbx>
                        <w:txbxContent>
                          <w:p w:rsidR="00B45A5F" w:rsidRPr="00094EFE" w:rsidRDefault="00B45A5F" w:rsidP="00094EFE">
                            <w:pPr>
                              <w:pStyle w:val="Subtitle"/>
                            </w:pPr>
                            <w:r>
                              <w:t>Corporate</w:t>
                            </w:r>
                            <w:r>
                              <w:fldChar w:fldCharType="begin"/>
                            </w:r>
                            <w:r>
                              <w:instrText xml:space="preserve"> DOCPROPERTY  "CCA Document Type" T </w:instrText>
                            </w:r>
                            <w:r>
                              <w:fldChar w:fldCharType="separate"/>
                            </w:r>
                            <w:r>
                              <w:t xml:space="preserve"> Policy</w:t>
                            </w:r>
                            <w: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98pt;margin-top:246.5pt;width:238.05pt;height: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" filled="f" stroked="f">
                <v:textbox>
                  <w:txbxContent>
                    <w:p w:rsidR="00B45A5F" w:rsidRPr="00094EFE" w:rsidRDefault="00B45A5F" w:rsidP="00094EFE">
                      <w:pPr>
                        <w:pStyle w:val="Subtitle"/>
                      </w:pPr>
                      <w:r>
                        <w:t>Corporate</w:t>
                      </w:r>
                      <w:r>
                        <w:fldChar w:fldCharType="begin"/>
                      </w:r>
                      <w:r>
                        <w:instrText xml:space="preserve"> DOCPROPERTY  "CCA Document Type" T </w:instrText>
                      </w:r>
                      <w:r>
                        <w:fldChar w:fldCharType="separate"/>
                      </w:r>
                      <w:r>
                        <w:t xml:space="preserve"> Policy</w:t>
                      </w:r>
                      <w:r>
                        <w:fldChar w:fldCharType="end"/>
                      </w:r>
                    </w:p>
                  </w:txbxContent>
                </v:textbox>
              </v:shape>
            </w:pict>
          </mc:Fallback>
        </mc:AlternateContent>
      </w:r>
    </w:p>
    <w:sdt>
      <w:sdtPr>
        <w:rPr>
          <w:b w:val="0"/>
          <w:bCs w:val="0"/>
          <w:sz w:val="21"/>
          <w:szCs w:val="22"/>
        </w:rPr>
        <w:id w:val="-491323129"/>
        <w:docPartObj>
          <w:docPartGallery w:val="Table of Contents"/>
          <w:docPartUnique/>
        </w:docPartObj>
      </w:sdtPr>
      <w:sdtEndPr>
        <w:rPr>
          <w:noProof/>
        </w:rPr>
      </w:sdtEndPr>
      <w:sdtContent>
        <w:p w:rsidR="008A7C54" w:rsidRDefault="008A7C54" w:rsidP="00DA6D2A">
          <w:pPr>
            <w:pStyle w:val="Caption"/>
          </w:pPr>
          <w:r>
            <w:t>Foreward</w:t>
          </w:r>
        </w:p>
        <w:p w:rsidR="008A7C54" w:rsidRDefault="008A7C54" w:rsidP="008A7C54">
          <w:pPr>
            <w:ind w:right="310"/>
            <w:rPr>
              <w:rFonts w:eastAsia="Arial"/>
              <w:szCs w:val="24"/>
            </w:rPr>
          </w:pPr>
          <w:r>
            <w:rPr>
              <w:rFonts w:eastAsia="Arial"/>
              <w:szCs w:val="24"/>
            </w:rPr>
            <w:t>The Climate Change Authority (</w:t>
          </w:r>
          <w:r>
            <w:rPr>
              <w:rFonts w:eastAsia="Arial"/>
              <w:b/>
              <w:szCs w:val="24"/>
            </w:rPr>
            <w:t>we, our, us, the Authority</w:t>
          </w:r>
          <w:r>
            <w:rPr>
              <w:rFonts w:eastAsia="Arial"/>
              <w:szCs w:val="24"/>
            </w:rPr>
            <w:t xml:space="preserve">) recognises the importance of protecting your privacy and personal information. As an Australian Government Agency, the Authority is bound by the Australian Privacy Principles (APPs) in the </w:t>
          </w:r>
          <w:hyperlink r:id="rId13" w:history="1">
            <w:r w:rsidRPr="00DA6D2A">
              <w:rPr>
                <w:rStyle w:val="Hyperlink"/>
                <w:rFonts w:eastAsia="Arial"/>
                <w:i/>
                <w:color w:val="0070C0"/>
                <w:szCs w:val="24"/>
              </w:rPr>
              <w:t>Privacy Act 1988</w:t>
            </w:r>
          </w:hyperlink>
          <w:r>
            <w:rPr>
              <w:rFonts w:eastAsia="Arial"/>
              <w:i/>
              <w:szCs w:val="24"/>
            </w:rPr>
            <w:t xml:space="preserve"> </w:t>
          </w:r>
          <w:r>
            <w:rPr>
              <w:rFonts w:eastAsia="Arial"/>
              <w:szCs w:val="24"/>
            </w:rPr>
            <w:t>(</w:t>
          </w:r>
          <w:proofErr w:type="spellStart"/>
          <w:r>
            <w:rPr>
              <w:rFonts w:eastAsia="Arial"/>
              <w:szCs w:val="24"/>
            </w:rPr>
            <w:t>Cth</w:t>
          </w:r>
          <w:proofErr w:type="spellEnd"/>
          <w:r>
            <w:rPr>
              <w:rFonts w:eastAsia="Arial"/>
              <w:szCs w:val="24"/>
            </w:rPr>
            <w:t xml:space="preserve">) (the Privacy Act), which regulates how agencies collect, use, disclose and store personal information, including sensitive information, and how individuals may access and correct records containing their personal information. </w:t>
          </w:r>
          <w:r w:rsidRPr="00201E69">
            <w:rPr>
              <w:rFonts w:eastAsia="Arial"/>
              <w:spacing w:val="6"/>
              <w:szCs w:val="24"/>
            </w:rPr>
            <w:t>W</w:t>
          </w:r>
          <w:r w:rsidRPr="00201E69">
            <w:rPr>
              <w:rFonts w:eastAsia="Arial"/>
              <w:szCs w:val="24"/>
            </w:rPr>
            <w:t>e</w:t>
          </w:r>
          <w:r w:rsidRPr="00201E69">
            <w:rPr>
              <w:rFonts w:eastAsia="Arial"/>
              <w:spacing w:val="-6"/>
              <w:szCs w:val="24"/>
            </w:rPr>
            <w:t xml:space="preserve"> </w:t>
          </w:r>
          <w:r w:rsidRPr="00201E69">
            <w:rPr>
              <w:rFonts w:eastAsia="Arial"/>
              <w:spacing w:val="1"/>
              <w:szCs w:val="24"/>
            </w:rPr>
            <w:t>r</w:t>
          </w:r>
          <w:r w:rsidRPr="00201E69">
            <w:rPr>
              <w:rFonts w:eastAsia="Arial"/>
              <w:szCs w:val="24"/>
            </w:rPr>
            <w:t>e</w:t>
          </w:r>
          <w:r w:rsidRPr="00201E69">
            <w:rPr>
              <w:rFonts w:eastAsia="Arial"/>
              <w:spacing w:val="1"/>
              <w:szCs w:val="24"/>
            </w:rPr>
            <w:t>s</w:t>
          </w:r>
          <w:r w:rsidRPr="00201E69">
            <w:rPr>
              <w:rFonts w:eastAsia="Arial"/>
              <w:szCs w:val="24"/>
            </w:rPr>
            <w:t>pe</w:t>
          </w:r>
          <w:r w:rsidRPr="00201E69">
            <w:rPr>
              <w:rFonts w:eastAsia="Arial"/>
              <w:spacing w:val="1"/>
              <w:szCs w:val="24"/>
            </w:rPr>
            <w:t>c</w:t>
          </w:r>
          <w:r w:rsidRPr="00201E69">
            <w:rPr>
              <w:rFonts w:eastAsia="Arial"/>
              <w:szCs w:val="24"/>
            </w:rPr>
            <w:t>t</w:t>
          </w:r>
          <w:r w:rsidRPr="00201E69">
            <w:rPr>
              <w:rFonts w:eastAsia="Arial"/>
              <w:spacing w:val="-5"/>
              <w:szCs w:val="24"/>
            </w:rPr>
            <w:t xml:space="preserve"> </w:t>
          </w:r>
          <w:r w:rsidRPr="00201E69">
            <w:rPr>
              <w:rFonts w:eastAsia="Arial"/>
              <w:spacing w:val="-4"/>
              <w:szCs w:val="24"/>
            </w:rPr>
            <w:t>y</w:t>
          </w:r>
          <w:r w:rsidRPr="00201E69">
            <w:rPr>
              <w:rFonts w:eastAsia="Arial"/>
              <w:szCs w:val="24"/>
            </w:rPr>
            <w:t>our</w:t>
          </w:r>
          <w:r w:rsidRPr="00201E69">
            <w:rPr>
              <w:rFonts w:eastAsia="Arial"/>
              <w:spacing w:val="-4"/>
              <w:szCs w:val="24"/>
            </w:rPr>
            <w:t xml:space="preserve"> </w:t>
          </w:r>
          <w:r w:rsidRPr="00201E69">
            <w:rPr>
              <w:rFonts w:eastAsia="Arial"/>
              <w:spacing w:val="1"/>
              <w:szCs w:val="24"/>
            </w:rPr>
            <w:t>ri</w:t>
          </w:r>
          <w:r w:rsidRPr="00201E69">
            <w:rPr>
              <w:rFonts w:eastAsia="Arial"/>
              <w:szCs w:val="24"/>
            </w:rPr>
            <w:t>ghts</w:t>
          </w:r>
          <w:r w:rsidRPr="00201E69">
            <w:rPr>
              <w:rFonts w:eastAsia="Arial"/>
              <w:spacing w:val="-4"/>
              <w:szCs w:val="24"/>
            </w:rPr>
            <w:t xml:space="preserve"> </w:t>
          </w:r>
          <w:r w:rsidRPr="00201E69">
            <w:rPr>
              <w:rFonts w:eastAsia="Arial"/>
              <w:szCs w:val="24"/>
            </w:rPr>
            <w:t xml:space="preserve">to </w:t>
          </w:r>
          <w:r w:rsidRPr="00201E69">
            <w:rPr>
              <w:rFonts w:eastAsia="Arial"/>
              <w:spacing w:val="2"/>
              <w:szCs w:val="24"/>
            </w:rPr>
            <w:t>p</w:t>
          </w:r>
          <w:r w:rsidRPr="00201E69">
            <w:rPr>
              <w:rFonts w:eastAsia="Arial"/>
              <w:spacing w:val="1"/>
              <w:szCs w:val="24"/>
            </w:rPr>
            <w:t>r</w:t>
          </w:r>
          <w:r w:rsidRPr="00201E69">
            <w:rPr>
              <w:rFonts w:eastAsia="Arial"/>
              <w:spacing w:val="-1"/>
              <w:szCs w:val="24"/>
            </w:rPr>
            <w:t>iv</w:t>
          </w:r>
          <w:r w:rsidRPr="00201E69">
            <w:rPr>
              <w:rFonts w:eastAsia="Arial"/>
              <w:szCs w:val="24"/>
            </w:rPr>
            <w:t>a</w:t>
          </w:r>
          <w:r w:rsidRPr="00201E69">
            <w:rPr>
              <w:rFonts w:eastAsia="Arial"/>
              <w:spacing w:val="6"/>
              <w:szCs w:val="24"/>
            </w:rPr>
            <w:t>c</w:t>
          </w:r>
          <w:r w:rsidRPr="00201E69">
            <w:rPr>
              <w:rFonts w:eastAsia="Arial"/>
              <w:szCs w:val="24"/>
            </w:rPr>
            <w:t>y</w:t>
          </w:r>
          <w:r w:rsidRPr="00201E69">
            <w:rPr>
              <w:rFonts w:eastAsia="Arial"/>
              <w:spacing w:val="-10"/>
              <w:szCs w:val="24"/>
            </w:rPr>
            <w:t xml:space="preserve"> </w:t>
          </w:r>
          <w:r w:rsidRPr="00201E69">
            <w:rPr>
              <w:rFonts w:eastAsia="Arial"/>
              <w:szCs w:val="24"/>
            </w:rPr>
            <w:t>u</w:t>
          </w:r>
          <w:r w:rsidRPr="00201E69">
            <w:rPr>
              <w:rFonts w:eastAsia="Arial"/>
              <w:spacing w:val="2"/>
              <w:szCs w:val="24"/>
            </w:rPr>
            <w:t>n</w:t>
          </w:r>
          <w:r w:rsidRPr="00201E69">
            <w:rPr>
              <w:rFonts w:eastAsia="Arial"/>
              <w:szCs w:val="24"/>
            </w:rPr>
            <w:t>der</w:t>
          </w:r>
          <w:r w:rsidRPr="00201E69">
            <w:rPr>
              <w:rFonts w:eastAsia="Arial"/>
              <w:spacing w:val="-5"/>
              <w:szCs w:val="24"/>
            </w:rPr>
            <w:t xml:space="preserve"> </w:t>
          </w:r>
          <w:r w:rsidRPr="00201E69">
            <w:rPr>
              <w:rFonts w:eastAsia="Arial"/>
              <w:spacing w:val="2"/>
              <w:szCs w:val="24"/>
            </w:rPr>
            <w:t>t</w:t>
          </w:r>
          <w:r w:rsidRPr="00201E69">
            <w:rPr>
              <w:rFonts w:eastAsia="Arial"/>
              <w:szCs w:val="24"/>
            </w:rPr>
            <w:t>he</w:t>
          </w:r>
          <w:r w:rsidRPr="00201E69">
            <w:rPr>
              <w:rFonts w:eastAsia="Arial"/>
              <w:spacing w:val="-1"/>
              <w:szCs w:val="24"/>
            </w:rPr>
            <w:t xml:space="preserve"> P</w:t>
          </w:r>
          <w:r w:rsidRPr="00201E69">
            <w:rPr>
              <w:rFonts w:eastAsia="Arial"/>
              <w:spacing w:val="1"/>
              <w:szCs w:val="24"/>
            </w:rPr>
            <w:t>r</w:t>
          </w:r>
          <w:r w:rsidRPr="00201E69">
            <w:rPr>
              <w:rFonts w:eastAsia="Arial"/>
              <w:spacing w:val="-1"/>
              <w:szCs w:val="24"/>
            </w:rPr>
            <w:t>i</w:t>
          </w:r>
          <w:r w:rsidRPr="00201E69">
            <w:rPr>
              <w:rFonts w:eastAsia="Arial"/>
              <w:spacing w:val="1"/>
              <w:szCs w:val="24"/>
            </w:rPr>
            <w:t>v</w:t>
          </w:r>
          <w:r w:rsidRPr="00201E69">
            <w:rPr>
              <w:rFonts w:eastAsia="Arial"/>
              <w:szCs w:val="24"/>
            </w:rPr>
            <w:t>a</w:t>
          </w:r>
          <w:r w:rsidRPr="00201E69">
            <w:rPr>
              <w:rFonts w:eastAsia="Arial"/>
              <w:spacing w:val="1"/>
              <w:szCs w:val="24"/>
            </w:rPr>
            <w:t>c</w:t>
          </w:r>
          <w:r w:rsidRPr="00201E69">
            <w:rPr>
              <w:rFonts w:eastAsia="Arial"/>
              <w:szCs w:val="24"/>
            </w:rPr>
            <w:t>y</w:t>
          </w:r>
          <w:r w:rsidRPr="00201E69">
            <w:rPr>
              <w:rFonts w:eastAsia="Arial"/>
              <w:spacing w:val="-6"/>
              <w:szCs w:val="24"/>
            </w:rPr>
            <w:t xml:space="preserve"> </w:t>
          </w:r>
          <w:r w:rsidRPr="00201E69">
            <w:rPr>
              <w:rFonts w:eastAsia="Arial"/>
              <w:spacing w:val="-1"/>
              <w:szCs w:val="24"/>
            </w:rPr>
            <w:t>A</w:t>
          </w:r>
          <w:r w:rsidRPr="00201E69">
            <w:rPr>
              <w:rFonts w:eastAsia="Arial"/>
              <w:spacing w:val="4"/>
              <w:szCs w:val="24"/>
            </w:rPr>
            <w:t>c</w:t>
          </w:r>
          <w:r w:rsidRPr="00201E69">
            <w:rPr>
              <w:rFonts w:eastAsia="Arial"/>
              <w:szCs w:val="24"/>
            </w:rPr>
            <w:t>t</w:t>
          </w:r>
          <w:r w:rsidRPr="00201E69">
            <w:rPr>
              <w:rFonts w:eastAsia="Arial"/>
              <w:spacing w:val="-4"/>
              <w:szCs w:val="24"/>
            </w:rPr>
            <w:t xml:space="preserve"> </w:t>
          </w:r>
          <w:r w:rsidRPr="00201E69">
            <w:rPr>
              <w:rFonts w:eastAsia="Arial"/>
              <w:szCs w:val="24"/>
            </w:rPr>
            <w:t>and</w:t>
          </w:r>
          <w:r w:rsidRPr="00201E69">
            <w:rPr>
              <w:rFonts w:eastAsia="Arial"/>
              <w:spacing w:val="-1"/>
              <w:szCs w:val="24"/>
            </w:rPr>
            <w:t xml:space="preserve"> </w:t>
          </w:r>
          <w:r w:rsidRPr="00201E69">
            <w:rPr>
              <w:rFonts w:eastAsia="Arial"/>
              <w:szCs w:val="24"/>
            </w:rPr>
            <w:t>we</w:t>
          </w:r>
          <w:r w:rsidRPr="00201E69">
            <w:rPr>
              <w:rFonts w:eastAsia="Arial"/>
              <w:spacing w:val="-4"/>
              <w:szCs w:val="24"/>
            </w:rPr>
            <w:t xml:space="preserve"> </w:t>
          </w:r>
          <w:r w:rsidRPr="00201E69">
            <w:rPr>
              <w:rFonts w:eastAsia="Arial"/>
              <w:spacing w:val="1"/>
              <w:szCs w:val="24"/>
            </w:rPr>
            <w:t>c</w:t>
          </w:r>
          <w:r w:rsidRPr="00201E69">
            <w:rPr>
              <w:rFonts w:eastAsia="Arial"/>
              <w:szCs w:val="24"/>
            </w:rPr>
            <w:t>o</w:t>
          </w:r>
          <w:r w:rsidRPr="00201E69">
            <w:rPr>
              <w:rFonts w:eastAsia="Arial"/>
              <w:spacing w:val="4"/>
              <w:szCs w:val="24"/>
            </w:rPr>
            <w:t>m</w:t>
          </w:r>
          <w:r w:rsidRPr="00201E69">
            <w:rPr>
              <w:rFonts w:eastAsia="Arial"/>
              <w:szCs w:val="24"/>
            </w:rPr>
            <w:t>p</w:t>
          </w:r>
          <w:r w:rsidRPr="00201E69">
            <w:rPr>
              <w:rFonts w:eastAsia="Arial"/>
              <w:spacing w:val="1"/>
              <w:szCs w:val="24"/>
            </w:rPr>
            <w:t>l</w:t>
          </w:r>
          <w:r w:rsidRPr="00201E69">
            <w:rPr>
              <w:rFonts w:eastAsia="Arial"/>
              <w:szCs w:val="24"/>
            </w:rPr>
            <w:t>y w</w:t>
          </w:r>
          <w:r w:rsidRPr="00201E69">
            <w:rPr>
              <w:rFonts w:eastAsia="Arial"/>
              <w:spacing w:val="-1"/>
              <w:szCs w:val="24"/>
            </w:rPr>
            <w:t>i</w:t>
          </w:r>
          <w:r w:rsidRPr="00201E69">
            <w:rPr>
              <w:rFonts w:eastAsia="Arial"/>
              <w:szCs w:val="24"/>
            </w:rPr>
            <w:t>th</w:t>
          </w:r>
          <w:r w:rsidRPr="00201E69">
            <w:rPr>
              <w:rFonts w:eastAsia="Arial"/>
              <w:spacing w:val="-2"/>
              <w:szCs w:val="24"/>
            </w:rPr>
            <w:t xml:space="preserve"> </w:t>
          </w:r>
          <w:r w:rsidRPr="00201E69">
            <w:rPr>
              <w:rFonts w:eastAsia="Arial"/>
              <w:szCs w:val="24"/>
            </w:rPr>
            <w:t>a</w:t>
          </w:r>
          <w:r w:rsidRPr="00201E69">
            <w:rPr>
              <w:rFonts w:eastAsia="Arial"/>
              <w:spacing w:val="1"/>
              <w:szCs w:val="24"/>
            </w:rPr>
            <w:t>l</w:t>
          </w:r>
          <w:r w:rsidRPr="00201E69">
            <w:rPr>
              <w:rFonts w:eastAsia="Arial"/>
              <w:szCs w:val="24"/>
            </w:rPr>
            <w:t>l</w:t>
          </w:r>
          <w:r w:rsidRPr="00201E69">
            <w:rPr>
              <w:rFonts w:eastAsia="Arial"/>
              <w:spacing w:val="-3"/>
              <w:szCs w:val="24"/>
            </w:rPr>
            <w:t xml:space="preserve"> </w:t>
          </w:r>
          <w:r w:rsidRPr="00201E69">
            <w:rPr>
              <w:rFonts w:eastAsia="Arial"/>
              <w:szCs w:val="24"/>
            </w:rPr>
            <w:t>t</w:t>
          </w:r>
          <w:r w:rsidRPr="00201E69">
            <w:rPr>
              <w:rFonts w:eastAsia="Arial"/>
              <w:spacing w:val="2"/>
              <w:szCs w:val="24"/>
            </w:rPr>
            <w:t>h</w:t>
          </w:r>
          <w:r w:rsidRPr="00201E69">
            <w:rPr>
              <w:rFonts w:eastAsia="Arial"/>
              <w:szCs w:val="24"/>
            </w:rPr>
            <w:t>e</w:t>
          </w:r>
          <w:r w:rsidRPr="00201E69">
            <w:rPr>
              <w:rFonts w:eastAsia="Arial"/>
              <w:spacing w:val="-4"/>
              <w:szCs w:val="24"/>
            </w:rPr>
            <w:t xml:space="preserve"> </w:t>
          </w:r>
          <w:r>
            <w:rPr>
              <w:rFonts w:eastAsia="Arial"/>
              <w:spacing w:val="-4"/>
              <w:szCs w:val="24"/>
            </w:rPr>
            <w:t xml:space="preserve">Privacy </w:t>
          </w:r>
          <w:r w:rsidRPr="00201E69">
            <w:rPr>
              <w:rFonts w:eastAsia="Arial"/>
              <w:spacing w:val="-1"/>
              <w:szCs w:val="24"/>
            </w:rPr>
            <w:t>A</w:t>
          </w:r>
          <w:r w:rsidRPr="00201E69">
            <w:rPr>
              <w:rFonts w:eastAsia="Arial"/>
              <w:spacing w:val="1"/>
              <w:szCs w:val="24"/>
            </w:rPr>
            <w:t>c</w:t>
          </w:r>
          <w:r w:rsidRPr="00201E69">
            <w:rPr>
              <w:rFonts w:eastAsia="Arial"/>
              <w:spacing w:val="2"/>
              <w:szCs w:val="24"/>
            </w:rPr>
            <w:t>t</w:t>
          </w:r>
          <w:r w:rsidRPr="00201E69">
            <w:rPr>
              <w:rFonts w:eastAsia="Arial"/>
              <w:spacing w:val="-1"/>
              <w:szCs w:val="24"/>
            </w:rPr>
            <w:t>’</w:t>
          </w:r>
          <w:r w:rsidRPr="00201E69">
            <w:rPr>
              <w:rFonts w:eastAsia="Arial"/>
              <w:szCs w:val="24"/>
            </w:rPr>
            <w:t>s</w:t>
          </w:r>
          <w:r w:rsidRPr="00201E69">
            <w:rPr>
              <w:rFonts w:eastAsia="Arial"/>
              <w:spacing w:val="-3"/>
              <w:szCs w:val="24"/>
            </w:rPr>
            <w:t xml:space="preserve"> </w:t>
          </w:r>
          <w:r w:rsidRPr="00201E69">
            <w:rPr>
              <w:rFonts w:eastAsia="Arial"/>
              <w:spacing w:val="1"/>
              <w:szCs w:val="24"/>
            </w:rPr>
            <w:t>r</w:t>
          </w:r>
          <w:r w:rsidRPr="00201E69">
            <w:rPr>
              <w:rFonts w:eastAsia="Arial"/>
              <w:szCs w:val="24"/>
            </w:rPr>
            <w:t>eq</w:t>
          </w:r>
          <w:r w:rsidRPr="00201E69">
            <w:rPr>
              <w:rFonts w:eastAsia="Arial"/>
              <w:spacing w:val="2"/>
              <w:szCs w:val="24"/>
            </w:rPr>
            <w:t>u</w:t>
          </w:r>
          <w:r w:rsidRPr="00201E69">
            <w:rPr>
              <w:rFonts w:eastAsia="Arial"/>
              <w:spacing w:val="-1"/>
              <w:szCs w:val="24"/>
            </w:rPr>
            <w:t>i</w:t>
          </w:r>
          <w:r w:rsidRPr="00201E69">
            <w:rPr>
              <w:rFonts w:eastAsia="Arial"/>
              <w:spacing w:val="1"/>
              <w:szCs w:val="24"/>
            </w:rPr>
            <w:t>r</w:t>
          </w:r>
          <w:r w:rsidRPr="00201E69">
            <w:rPr>
              <w:rFonts w:eastAsia="Arial"/>
              <w:szCs w:val="24"/>
            </w:rPr>
            <w:t>e</w:t>
          </w:r>
          <w:r w:rsidRPr="00201E69">
            <w:rPr>
              <w:rFonts w:eastAsia="Arial"/>
              <w:spacing w:val="4"/>
              <w:szCs w:val="24"/>
            </w:rPr>
            <w:t>m</w:t>
          </w:r>
          <w:r w:rsidRPr="00201E69">
            <w:rPr>
              <w:rFonts w:eastAsia="Arial"/>
              <w:szCs w:val="24"/>
            </w:rPr>
            <w:t>ents</w:t>
          </w:r>
          <w:r w:rsidRPr="00201E69">
            <w:rPr>
              <w:rFonts w:eastAsia="Arial"/>
              <w:spacing w:val="-11"/>
              <w:szCs w:val="24"/>
            </w:rPr>
            <w:t xml:space="preserve"> </w:t>
          </w:r>
          <w:r w:rsidRPr="00201E69">
            <w:rPr>
              <w:rFonts w:eastAsia="Arial"/>
              <w:spacing w:val="-1"/>
              <w:szCs w:val="24"/>
            </w:rPr>
            <w:t>i</w:t>
          </w:r>
          <w:r w:rsidRPr="00201E69">
            <w:rPr>
              <w:rFonts w:eastAsia="Arial"/>
              <w:szCs w:val="24"/>
            </w:rPr>
            <w:t>n</w:t>
          </w:r>
          <w:r w:rsidRPr="00201E69">
            <w:rPr>
              <w:rFonts w:eastAsia="Arial"/>
              <w:spacing w:val="-3"/>
              <w:szCs w:val="24"/>
            </w:rPr>
            <w:t xml:space="preserve"> </w:t>
          </w:r>
          <w:r w:rsidRPr="00201E69">
            <w:rPr>
              <w:rFonts w:eastAsia="Arial"/>
              <w:spacing w:val="1"/>
              <w:szCs w:val="24"/>
            </w:rPr>
            <w:t>r</w:t>
          </w:r>
          <w:r w:rsidRPr="00201E69">
            <w:rPr>
              <w:rFonts w:eastAsia="Arial"/>
              <w:szCs w:val="24"/>
            </w:rPr>
            <w:t>e</w:t>
          </w:r>
          <w:r w:rsidRPr="00201E69">
            <w:rPr>
              <w:rFonts w:eastAsia="Arial"/>
              <w:spacing w:val="1"/>
              <w:szCs w:val="24"/>
            </w:rPr>
            <w:t>s</w:t>
          </w:r>
          <w:r w:rsidRPr="00201E69">
            <w:rPr>
              <w:rFonts w:eastAsia="Arial"/>
              <w:spacing w:val="2"/>
              <w:szCs w:val="24"/>
            </w:rPr>
            <w:t>p</w:t>
          </w:r>
          <w:r w:rsidRPr="00201E69">
            <w:rPr>
              <w:rFonts w:eastAsia="Arial"/>
              <w:szCs w:val="24"/>
            </w:rPr>
            <w:t>e</w:t>
          </w:r>
          <w:r w:rsidRPr="00201E69">
            <w:rPr>
              <w:rFonts w:eastAsia="Arial"/>
              <w:spacing w:val="1"/>
              <w:szCs w:val="24"/>
            </w:rPr>
            <w:t>c</w:t>
          </w:r>
          <w:r w:rsidRPr="00201E69">
            <w:rPr>
              <w:rFonts w:eastAsia="Arial"/>
              <w:szCs w:val="24"/>
            </w:rPr>
            <w:t>t</w:t>
          </w:r>
          <w:r w:rsidRPr="00201E69">
            <w:rPr>
              <w:rFonts w:eastAsia="Arial"/>
              <w:spacing w:val="-8"/>
              <w:szCs w:val="24"/>
            </w:rPr>
            <w:t xml:space="preserve"> </w:t>
          </w:r>
          <w:r w:rsidRPr="00201E69">
            <w:rPr>
              <w:rFonts w:eastAsia="Arial"/>
              <w:szCs w:val="24"/>
            </w:rPr>
            <w:t>of the</w:t>
          </w:r>
          <w:r w:rsidRPr="00201E69">
            <w:rPr>
              <w:rFonts w:eastAsia="Arial"/>
              <w:spacing w:val="-4"/>
              <w:szCs w:val="24"/>
            </w:rPr>
            <w:t xml:space="preserve"> </w:t>
          </w:r>
          <w:r w:rsidRPr="00201E69">
            <w:rPr>
              <w:rFonts w:eastAsia="Arial"/>
              <w:spacing w:val="1"/>
              <w:szCs w:val="24"/>
            </w:rPr>
            <w:t>c</w:t>
          </w:r>
          <w:r w:rsidRPr="00201E69">
            <w:rPr>
              <w:rFonts w:eastAsia="Arial"/>
              <w:spacing w:val="2"/>
              <w:szCs w:val="24"/>
            </w:rPr>
            <w:t>o</w:t>
          </w:r>
          <w:r w:rsidRPr="00201E69">
            <w:rPr>
              <w:rFonts w:eastAsia="Arial"/>
              <w:spacing w:val="1"/>
              <w:szCs w:val="24"/>
            </w:rPr>
            <w:t>l</w:t>
          </w:r>
          <w:r w:rsidRPr="00201E69">
            <w:rPr>
              <w:rFonts w:eastAsia="Arial"/>
              <w:spacing w:val="-1"/>
              <w:szCs w:val="24"/>
            </w:rPr>
            <w:t>l</w:t>
          </w:r>
          <w:r w:rsidRPr="00201E69">
            <w:rPr>
              <w:rFonts w:eastAsia="Arial"/>
              <w:szCs w:val="24"/>
            </w:rPr>
            <w:t>e</w:t>
          </w:r>
          <w:r w:rsidRPr="00201E69">
            <w:rPr>
              <w:rFonts w:eastAsia="Arial"/>
              <w:spacing w:val="1"/>
              <w:szCs w:val="24"/>
            </w:rPr>
            <w:t>c</w:t>
          </w:r>
          <w:r w:rsidRPr="00201E69">
            <w:rPr>
              <w:rFonts w:eastAsia="Arial"/>
              <w:szCs w:val="24"/>
            </w:rPr>
            <w:t>t</w:t>
          </w:r>
          <w:r w:rsidRPr="00201E69">
            <w:rPr>
              <w:rFonts w:eastAsia="Arial"/>
              <w:spacing w:val="1"/>
              <w:szCs w:val="24"/>
            </w:rPr>
            <w:t>i</w:t>
          </w:r>
          <w:r w:rsidRPr="00201E69">
            <w:rPr>
              <w:rFonts w:eastAsia="Arial"/>
              <w:szCs w:val="24"/>
            </w:rPr>
            <w:t>on</w:t>
          </w:r>
          <w:r w:rsidRPr="00201E69">
            <w:rPr>
              <w:rFonts w:eastAsia="Arial"/>
              <w:spacing w:val="-9"/>
              <w:szCs w:val="24"/>
            </w:rPr>
            <w:t xml:space="preserve"> </w:t>
          </w:r>
          <w:r w:rsidRPr="00201E69">
            <w:rPr>
              <w:rFonts w:eastAsia="Arial"/>
              <w:spacing w:val="2"/>
              <w:szCs w:val="24"/>
            </w:rPr>
            <w:t>a</w:t>
          </w:r>
          <w:r w:rsidRPr="00201E69">
            <w:rPr>
              <w:rFonts w:eastAsia="Arial"/>
              <w:szCs w:val="24"/>
            </w:rPr>
            <w:t>nd</w:t>
          </w:r>
          <w:r w:rsidRPr="00201E69">
            <w:rPr>
              <w:rFonts w:eastAsia="Arial"/>
              <w:spacing w:val="-4"/>
              <w:szCs w:val="24"/>
            </w:rPr>
            <w:t xml:space="preserve"> </w:t>
          </w:r>
          <w:r w:rsidRPr="00201E69">
            <w:rPr>
              <w:rFonts w:eastAsia="Arial"/>
              <w:spacing w:val="4"/>
              <w:szCs w:val="24"/>
            </w:rPr>
            <w:t>m</w:t>
          </w:r>
          <w:r w:rsidRPr="00201E69">
            <w:rPr>
              <w:rFonts w:eastAsia="Arial"/>
              <w:szCs w:val="24"/>
            </w:rPr>
            <w:t>anage</w:t>
          </w:r>
          <w:r w:rsidRPr="00201E69">
            <w:rPr>
              <w:rFonts w:eastAsia="Arial"/>
              <w:spacing w:val="4"/>
              <w:szCs w:val="24"/>
            </w:rPr>
            <w:t>m</w:t>
          </w:r>
          <w:r w:rsidRPr="00201E69">
            <w:rPr>
              <w:rFonts w:eastAsia="Arial"/>
              <w:szCs w:val="24"/>
            </w:rPr>
            <w:t>ent</w:t>
          </w:r>
          <w:r w:rsidRPr="00201E69">
            <w:rPr>
              <w:rFonts w:eastAsia="Arial"/>
              <w:spacing w:val="-13"/>
              <w:szCs w:val="24"/>
            </w:rPr>
            <w:t xml:space="preserve"> </w:t>
          </w:r>
          <w:r w:rsidRPr="00201E69">
            <w:rPr>
              <w:rFonts w:eastAsia="Arial"/>
              <w:szCs w:val="24"/>
            </w:rPr>
            <w:t>of</w:t>
          </w:r>
          <w:r w:rsidRPr="00201E69">
            <w:rPr>
              <w:rFonts w:eastAsia="Arial"/>
              <w:spacing w:val="2"/>
              <w:szCs w:val="24"/>
            </w:rPr>
            <w:t xml:space="preserve"> </w:t>
          </w:r>
          <w:r w:rsidRPr="00201E69">
            <w:rPr>
              <w:rFonts w:eastAsia="Arial"/>
              <w:spacing w:val="-4"/>
              <w:szCs w:val="24"/>
            </w:rPr>
            <w:t>y</w:t>
          </w:r>
          <w:r w:rsidRPr="00201E69">
            <w:rPr>
              <w:rFonts w:eastAsia="Arial"/>
              <w:spacing w:val="2"/>
              <w:szCs w:val="24"/>
            </w:rPr>
            <w:t>ou</w:t>
          </w:r>
          <w:r w:rsidRPr="00201E69">
            <w:rPr>
              <w:rFonts w:eastAsia="Arial"/>
              <w:szCs w:val="24"/>
            </w:rPr>
            <w:t>r pe</w:t>
          </w:r>
          <w:r w:rsidRPr="00201E69">
            <w:rPr>
              <w:rFonts w:eastAsia="Arial"/>
              <w:spacing w:val="1"/>
              <w:szCs w:val="24"/>
            </w:rPr>
            <w:t>rs</w:t>
          </w:r>
          <w:r w:rsidRPr="00201E69">
            <w:rPr>
              <w:rFonts w:eastAsia="Arial"/>
              <w:szCs w:val="24"/>
            </w:rPr>
            <w:t>on</w:t>
          </w:r>
          <w:r w:rsidRPr="00201E69">
            <w:rPr>
              <w:rFonts w:eastAsia="Arial"/>
              <w:spacing w:val="2"/>
              <w:szCs w:val="24"/>
            </w:rPr>
            <w:t>a</w:t>
          </w:r>
          <w:r w:rsidRPr="00201E69">
            <w:rPr>
              <w:rFonts w:eastAsia="Arial"/>
              <w:szCs w:val="24"/>
            </w:rPr>
            <w:t>l</w:t>
          </w:r>
          <w:r w:rsidRPr="00201E69">
            <w:rPr>
              <w:rFonts w:eastAsia="Arial"/>
              <w:spacing w:val="-9"/>
              <w:szCs w:val="24"/>
            </w:rPr>
            <w:t xml:space="preserve"> </w:t>
          </w:r>
          <w:r w:rsidRPr="00201E69">
            <w:rPr>
              <w:rFonts w:eastAsia="Arial"/>
              <w:spacing w:val="1"/>
              <w:szCs w:val="24"/>
            </w:rPr>
            <w:t>i</w:t>
          </w:r>
          <w:r w:rsidRPr="00201E69">
            <w:rPr>
              <w:rFonts w:eastAsia="Arial"/>
              <w:szCs w:val="24"/>
            </w:rPr>
            <w:t>n</w:t>
          </w:r>
          <w:r w:rsidRPr="00201E69">
            <w:rPr>
              <w:rFonts w:eastAsia="Arial"/>
              <w:spacing w:val="2"/>
              <w:szCs w:val="24"/>
            </w:rPr>
            <w:t>f</w:t>
          </w:r>
          <w:r w:rsidRPr="00201E69">
            <w:rPr>
              <w:rFonts w:eastAsia="Arial"/>
              <w:szCs w:val="24"/>
            </w:rPr>
            <w:t>o</w:t>
          </w:r>
          <w:r w:rsidRPr="00201E69">
            <w:rPr>
              <w:rFonts w:eastAsia="Arial"/>
              <w:spacing w:val="-2"/>
              <w:szCs w:val="24"/>
            </w:rPr>
            <w:t>r</w:t>
          </w:r>
          <w:r w:rsidRPr="00201E69">
            <w:rPr>
              <w:rFonts w:eastAsia="Arial"/>
              <w:spacing w:val="4"/>
              <w:szCs w:val="24"/>
            </w:rPr>
            <w:t>m</w:t>
          </w:r>
          <w:r w:rsidRPr="00201E69">
            <w:rPr>
              <w:rFonts w:eastAsia="Arial"/>
              <w:szCs w:val="24"/>
            </w:rPr>
            <w:t>at</w:t>
          </w:r>
          <w:r w:rsidRPr="00201E69">
            <w:rPr>
              <w:rFonts w:eastAsia="Arial"/>
              <w:spacing w:val="-1"/>
              <w:szCs w:val="24"/>
            </w:rPr>
            <w:t>i</w:t>
          </w:r>
          <w:r w:rsidRPr="00201E69">
            <w:rPr>
              <w:rFonts w:eastAsia="Arial"/>
              <w:szCs w:val="24"/>
            </w:rPr>
            <w:t>on.</w:t>
          </w:r>
        </w:p>
        <w:p w:rsidR="008A7C54" w:rsidRPr="00201E69" w:rsidRDefault="008A7C54" w:rsidP="008A7C54">
          <w:pPr>
            <w:ind w:right="168"/>
            <w:rPr>
              <w:rFonts w:eastAsia="Arial"/>
              <w:szCs w:val="24"/>
            </w:rPr>
          </w:pPr>
          <w:r w:rsidRPr="00201E69">
            <w:rPr>
              <w:rFonts w:eastAsia="Arial"/>
              <w:spacing w:val="3"/>
              <w:szCs w:val="24"/>
            </w:rPr>
            <w:t>T</w:t>
          </w:r>
          <w:r w:rsidRPr="00201E69">
            <w:rPr>
              <w:rFonts w:eastAsia="Arial"/>
              <w:szCs w:val="24"/>
            </w:rPr>
            <w:t>h</w:t>
          </w:r>
          <w:r w:rsidRPr="00201E69">
            <w:rPr>
              <w:rFonts w:eastAsia="Arial"/>
              <w:spacing w:val="-1"/>
              <w:szCs w:val="24"/>
            </w:rPr>
            <w:t>i</w:t>
          </w:r>
          <w:r w:rsidRPr="00201E69">
            <w:rPr>
              <w:rFonts w:eastAsia="Arial"/>
              <w:szCs w:val="24"/>
            </w:rPr>
            <w:t>s do</w:t>
          </w:r>
          <w:r w:rsidRPr="00201E69">
            <w:rPr>
              <w:rFonts w:eastAsia="Arial"/>
              <w:spacing w:val="1"/>
              <w:szCs w:val="24"/>
            </w:rPr>
            <w:t>c</w:t>
          </w:r>
          <w:r w:rsidRPr="00201E69">
            <w:rPr>
              <w:rFonts w:eastAsia="Arial"/>
              <w:szCs w:val="24"/>
            </w:rPr>
            <w:t>u</w:t>
          </w:r>
          <w:r w:rsidRPr="00201E69">
            <w:rPr>
              <w:rFonts w:eastAsia="Arial"/>
              <w:spacing w:val="4"/>
              <w:szCs w:val="24"/>
            </w:rPr>
            <w:t>m</w:t>
          </w:r>
          <w:r w:rsidRPr="00201E69">
            <w:rPr>
              <w:rFonts w:eastAsia="Arial"/>
              <w:szCs w:val="24"/>
            </w:rPr>
            <w:t>ent</w:t>
          </w:r>
          <w:r w:rsidRPr="00201E69">
            <w:rPr>
              <w:rFonts w:eastAsia="Arial"/>
              <w:spacing w:val="-10"/>
              <w:szCs w:val="24"/>
            </w:rPr>
            <w:t xml:space="preserve"> </w:t>
          </w:r>
          <w:r w:rsidRPr="00201E69">
            <w:rPr>
              <w:rFonts w:eastAsia="Arial"/>
              <w:spacing w:val="-1"/>
              <w:szCs w:val="24"/>
            </w:rPr>
            <w:t>i</w:t>
          </w:r>
          <w:r w:rsidRPr="00201E69">
            <w:rPr>
              <w:rFonts w:eastAsia="Arial"/>
              <w:szCs w:val="24"/>
            </w:rPr>
            <w:t>s our</w:t>
          </w:r>
          <w:r w:rsidRPr="00201E69">
            <w:rPr>
              <w:rFonts w:eastAsia="Arial"/>
              <w:spacing w:val="-3"/>
              <w:szCs w:val="24"/>
            </w:rPr>
            <w:t xml:space="preserve"> </w:t>
          </w:r>
          <w:r w:rsidRPr="00201E69">
            <w:rPr>
              <w:rFonts w:eastAsia="Arial"/>
              <w:szCs w:val="24"/>
            </w:rPr>
            <w:t>p</w:t>
          </w:r>
          <w:r w:rsidRPr="00201E69">
            <w:rPr>
              <w:rFonts w:eastAsia="Arial"/>
              <w:spacing w:val="3"/>
              <w:szCs w:val="24"/>
            </w:rPr>
            <w:t>r</w:t>
          </w:r>
          <w:r w:rsidRPr="00201E69">
            <w:rPr>
              <w:rFonts w:eastAsia="Arial"/>
              <w:spacing w:val="-1"/>
              <w:szCs w:val="24"/>
            </w:rPr>
            <w:t>i</w:t>
          </w:r>
          <w:r w:rsidRPr="00201E69">
            <w:rPr>
              <w:rFonts w:eastAsia="Arial"/>
              <w:spacing w:val="1"/>
              <w:szCs w:val="24"/>
            </w:rPr>
            <w:t>v</w:t>
          </w:r>
          <w:r w:rsidRPr="00201E69">
            <w:rPr>
              <w:rFonts w:eastAsia="Arial"/>
              <w:szCs w:val="24"/>
            </w:rPr>
            <w:t>a</w:t>
          </w:r>
          <w:r w:rsidRPr="00201E69">
            <w:rPr>
              <w:rFonts w:eastAsia="Arial"/>
              <w:spacing w:val="4"/>
              <w:szCs w:val="24"/>
            </w:rPr>
            <w:t>c</w:t>
          </w:r>
          <w:r w:rsidRPr="00201E69">
            <w:rPr>
              <w:rFonts w:eastAsia="Arial"/>
              <w:szCs w:val="24"/>
            </w:rPr>
            <w:t>y</w:t>
          </w:r>
          <w:r w:rsidRPr="00201E69">
            <w:rPr>
              <w:rFonts w:eastAsia="Arial"/>
              <w:spacing w:val="-8"/>
              <w:szCs w:val="24"/>
            </w:rPr>
            <w:t xml:space="preserve"> </w:t>
          </w:r>
          <w:r w:rsidRPr="00201E69">
            <w:rPr>
              <w:rFonts w:eastAsia="Arial"/>
              <w:szCs w:val="24"/>
            </w:rPr>
            <w:t>po</w:t>
          </w:r>
          <w:r w:rsidRPr="00201E69">
            <w:rPr>
              <w:rFonts w:eastAsia="Arial"/>
              <w:spacing w:val="1"/>
              <w:szCs w:val="24"/>
            </w:rPr>
            <w:t>l</w:t>
          </w:r>
          <w:r w:rsidRPr="00201E69">
            <w:rPr>
              <w:rFonts w:eastAsia="Arial"/>
              <w:spacing w:val="-1"/>
              <w:szCs w:val="24"/>
            </w:rPr>
            <w:t>i</w:t>
          </w:r>
          <w:r w:rsidRPr="00201E69">
            <w:rPr>
              <w:rFonts w:eastAsia="Arial"/>
              <w:spacing w:val="4"/>
              <w:szCs w:val="24"/>
            </w:rPr>
            <w:t>c</w:t>
          </w:r>
          <w:r w:rsidRPr="00201E69">
            <w:rPr>
              <w:rFonts w:eastAsia="Arial"/>
              <w:szCs w:val="24"/>
            </w:rPr>
            <w:t>y</w:t>
          </w:r>
          <w:r w:rsidRPr="00201E69">
            <w:rPr>
              <w:rFonts w:eastAsia="Arial"/>
              <w:spacing w:val="-9"/>
              <w:szCs w:val="24"/>
            </w:rPr>
            <w:t xml:space="preserve"> </w:t>
          </w:r>
          <w:r w:rsidRPr="00201E69">
            <w:rPr>
              <w:rFonts w:eastAsia="Arial"/>
              <w:spacing w:val="2"/>
              <w:szCs w:val="24"/>
            </w:rPr>
            <w:t>a</w:t>
          </w:r>
          <w:r w:rsidRPr="00201E69">
            <w:rPr>
              <w:rFonts w:eastAsia="Arial"/>
              <w:szCs w:val="24"/>
            </w:rPr>
            <w:t>nd</w:t>
          </w:r>
          <w:r w:rsidRPr="00201E69">
            <w:rPr>
              <w:rFonts w:eastAsia="Arial"/>
              <w:spacing w:val="-1"/>
              <w:szCs w:val="24"/>
            </w:rPr>
            <w:t xml:space="preserve"> i</w:t>
          </w:r>
          <w:r w:rsidRPr="00201E69">
            <w:rPr>
              <w:rFonts w:eastAsia="Arial"/>
              <w:szCs w:val="24"/>
            </w:rPr>
            <w:t>t</w:t>
          </w:r>
          <w:r w:rsidRPr="00201E69">
            <w:rPr>
              <w:rFonts w:eastAsia="Arial"/>
              <w:spacing w:val="-2"/>
              <w:szCs w:val="24"/>
            </w:rPr>
            <w:t xml:space="preserve"> </w:t>
          </w:r>
          <w:r w:rsidRPr="00201E69">
            <w:rPr>
              <w:rFonts w:eastAsia="Arial"/>
              <w:spacing w:val="2"/>
              <w:szCs w:val="24"/>
            </w:rPr>
            <w:t>t</w:t>
          </w:r>
          <w:r w:rsidRPr="00201E69">
            <w:rPr>
              <w:rFonts w:eastAsia="Arial"/>
              <w:szCs w:val="24"/>
            </w:rPr>
            <w:t>e</w:t>
          </w:r>
          <w:r w:rsidRPr="00201E69">
            <w:rPr>
              <w:rFonts w:eastAsia="Arial"/>
              <w:spacing w:val="1"/>
              <w:szCs w:val="24"/>
            </w:rPr>
            <w:t>l</w:t>
          </w:r>
          <w:r w:rsidRPr="00201E69">
            <w:rPr>
              <w:rFonts w:eastAsia="Arial"/>
              <w:spacing w:val="-1"/>
              <w:szCs w:val="24"/>
            </w:rPr>
            <w:t>l</w:t>
          </w:r>
          <w:r w:rsidRPr="00201E69">
            <w:rPr>
              <w:rFonts w:eastAsia="Arial"/>
              <w:szCs w:val="24"/>
            </w:rPr>
            <w:t>s</w:t>
          </w:r>
          <w:r w:rsidRPr="00201E69">
            <w:rPr>
              <w:rFonts w:eastAsia="Arial"/>
              <w:spacing w:val="-1"/>
              <w:szCs w:val="24"/>
            </w:rPr>
            <w:t xml:space="preserve"> </w:t>
          </w:r>
          <w:r w:rsidRPr="00201E69">
            <w:rPr>
              <w:rFonts w:eastAsia="Arial"/>
              <w:spacing w:val="-4"/>
              <w:szCs w:val="24"/>
            </w:rPr>
            <w:t>y</w:t>
          </w:r>
          <w:r w:rsidRPr="00201E69">
            <w:rPr>
              <w:rFonts w:eastAsia="Arial"/>
              <w:spacing w:val="2"/>
              <w:szCs w:val="24"/>
            </w:rPr>
            <w:t>o</w:t>
          </w:r>
          <w:r w:rsidRPr="00201E69">
            <w:rPr>
              <w:rFonts w:eastAsia="Arial"/>
              <w:szCs w:val="24"/>
            </w:rPr>
            <w:t>u</w:t>
          </w:r>
          <w:r w:rsidRPr="00201E69">
            <w:rPr>
              <w:rFonts w:eastAsia="Arial"/>
              <w:spacing w:val="-4"/>
              <w:szCs w:val="24"/>
            </w:rPr>
            <w:t xml:space="preserve"> </w:t>
          </w:r>
          <w:r w:rsidRPr="00201E69">
            <w:rPr>
              <w:rFonts w:eastAsia="Arial"/>
              <w:spacing w:val="2"/>
              <w:szCs w:val="24"/>
            </w:rPr>
            <w:t>ho</w:t>
          </w:r>
          <w:r w:rsidRPr="00201E69">
            <w:rPr>
              <w:rFonts w:eastAsia="Arial"/>
              <w:szCs w:val="24"/>
            </w:rPr>
            <w:t>w</w:t>
          </w:r>
          <w:r w:rsidRPr="00201E69">
            <w:rPr>
              <w:rFonts w:eastAsia="Arial"/>
              <w:spacing w:val="-4"/>
              <w:szCs w:val="24"/>
            </w:rPr>
            <w:t xml:space="preserve"> </w:t>
          </w:r>
          <w:r w:rsidRPr="00201E69">
            <w:rPr>
              <w:rFonts w:eastAsia="Arial"/>
              <w:spacing w:val="-2"/>
              <w:szCs w:val="24"/>
            </w:rPr>
            <w:t>w</w:t>
          </w:r>
          <w:r w:rsidRPr="00201E69">
            <w:rPr>
              <w:rFonts w:eastAsia="Arial"/>
              <w:szCs w:val="24"/>
            </w:rPr>
            <w:t>e</w:t>
          </w:r>
          <w:r w:rsidRPr="00201E69">
            <w:rPr>
              <w:rFonts w:eastAsia="Arial"/>
              <w:spacing w:val="1"/>
              <w:szCs w:val="24"/>
            </w:rPr>
            <w:t xml:space="preserve"> c</w:t>
          </w:r>
          <w:r w:rsidRPr="00201E69">
            <w:rPr>
              <w:rFonts w:eastAsia="Arial"/>
              <w:szCs w:val="24"/>
            </w:rPr>
            <w:t>o</w:t>
          </w:r>
          <w:r w:rsidRPr="00201E69">
            <w:rPr>
              <w:rFonts w:eastAsia="Arial"/>
              <w:spacing w:val="-1"/>
              <w:szCs w:val="24"/>
            </w:rPr>
            <w:t>ll</w:t>
          </w:r>
          <w:r w:rsidRPr="00201E69">
            <w:rPr>
              <w:rFonts w:eastAsia="Arial"/>
              <w:szCs w:val="24"/>
            </w:rPr>
            <w:t>e</w:t>
          </w:r>
          <w:r w:rsidRPr="00201E69">
            <w:rPr>
              <w:rFonts w:eastAsia="Arial"/>
              <w:spacing w:val="1"/>
              <w:szCs w:val="24"/>
            </w:rPr>
            <w:t>c</w:t>
          </w:r>
          <w:r w:rsidRPr="00201E69">
            <w:rPr>
              <w:rFonts w:eastAsia="Arial"/>
              <w:szCs w:val="24"/>
            </w:rPr>
            <w:t>t</w:t>
          </w:r>
          <w:r>
            <w:rPr>
              <w:rFonts w:eastAsia="Arial"/>
              <w:spacing w:val="-4"/>
              <w:szCs w:val="24"/>
            </w:rPr>
            <w:t xml:space="preserve">, use, </w:t>
          </w:r>
          <w:proofErr w:type="gramStart"/>
          <w:r>
            <w:rPr>
              <w:rFonts w:eastAsia="Arial"/>
              <w:spacing w:val="-4"/>
              <w:szCs w:val="24"/>
            </w:rPr>
            <w:t>store</w:t>
          </w:r>
          <w:proofErr w:type="gramEnd"/>
          <w:r>
            <w:rPr>
              <w:rFonts w:eastAsia="Arial"/>
              <w:spacing w:val="-4"/>
              <w:szCs w:val="24"/>
            </w:rPr>
            <w:t xml:space="preserve"> and disclose </w:t>
          </w:r>
          <w:r w:rsidRPr="00201E69">
            <w:rPr>
              <w:rFonts w:eastAsia="Arial"/>
              <w:spacing w:val="-4"/>
              <w:szCs w:val="24"/>
            </w:rPr>
            <w:t>y</w:t>
          </w:r>
          <w:r w:rsidRPr="00201E69">
            <w:rPr>
              <w:rFonts w:eastAsia="Arial"/>
              <w:szCs w:val="24"/>
            </w:rPr>
            <w:t>our pe</w:t>
          </w:r>
          <w:r w:rsidRPr="00201E69">
            <w:rPr>
              <w:rFonts w:eastAsia="Arial"/>
              <w:spacing w:val="1"/>
              <w:szCs w:val="24"/>
            </w:rPr>
            <w:t>rs</w:t>
          </w:r>
          <w:r w:rsidRPr="00201E69">
            <w:rPr>
              <w:rFonts w:eastAsia="Arial"/>
              <w:szCs w:val="24"/>
            </w:rPr>
            <w:t>on</w:t>
          </w:r>
          <w:r w:rsidRPr="00201E69">
            <w:rPr>
              <w:rFonts w:eastAsia="Arial"/>
              <w:spacing w:val="2"/>
              <w:szCs w:val="24"/>
            </w:rPr>
            <w:t>a</w:t>
          </w:r>
          <w:r w:rsidRPr="00201E69">
            <w:rPr>
              <w:rFonts w:eastAsia="Arial"/>
              <w:szCs w:val="24"/>
            </w:rPr>
            <w:t>l</w:t>
          </w:r>
          <w:r w:rsidRPr="00201E69">
            <w:rPr>
              <w:rFonts w:eastAsia="Arial"/>
              <w:spacing w:val="-9"/>
              <w:szCs w:val="24"/>
            </w:rPr>
            <w:t xml:space="preserve"> </w:t>
          </w:r>
          <w:r w:rsidRPr="00201E69">
            <w:rPr>
              <w:rFonts w:eastAsia="Arial"/>
              <w:spacing w:val="1"/>
              <w:szCs w:val="24"/>
            </w:rPr>
            <w:t>i</w:t>
          </w:r>
          <w:r w:rsidRPr="00201E69">
            <w:rPr>
              <w:rFonts w:eastAsia="Arial"/>
              <w:szCs w:val="24"/>
            </w:rPr>
            <w:t>n</w:t>
          </w:r>
          <w:r w:rsidRPr="00201E69">
            <w:rPr>
              <w:rFonts w:eastAsia="Arial"/>
              <w:spacing w:val="2"/>
              <w:szCs w:val="24"/>
            </w:rPr>
            <w:t>f</w:t>
          </w:r>
          <w:r w:rsidRPr="00201E69">
            <w:rPr>
              <w:rFonts w:eastAsia="Arial"/>
              <w:szCs w:val="24"/>
            </w:rPr>
            <w:t>o</w:t>
          </w:r>
          <w:r w:rsidRPr="00201E69">
            <w:rPr>
              <w:rFonts w:eastAsia="Arial"/>
              <w:spacing w:val="-2"/>
              <w:szCs w:val="24"/>
            </w:rPr>
            <w:t>r</w:t>
          </w:r>
          <w:r w:rsidRPr="00201E69">
            <w:rPr>
              <w:rFonts w:eastAsia="Arial"/>
              <w:spacing w:val="4"/>
              <w:szCs w:val="24"/>
            </w:rPr>
            <w:t>m</w:t>
          </w:r>
          <w:r w:rsidRPr="00201E69">
            <w:rPr>
              <w:rFonts w:eastAsia="Arial"/>
              <w:szCs w:val="24"/>
            </w:rPr>
            <w:t>at</w:t>
          </w:r>
          <w:r w:rsidRPr="00201E69">
            <w:rPr>
              <w:rFonts w:eastAsia="Arial"/>
              <w:spacing w:val="-1"/>
              <w:szCs w:val="24"/>
            </w:rPr>
            <w:t>i</w:t>
          </w:r>
          <w:r>
            <w:rPr>
              <w:rFonts w:eastAsia="Arial"/>
              <w:szCs w:val="24"/>
            </w:rPr>
            <w:t xml:space="preserve">on and the way in which you can access and correct your personal information. </w:t>
          </w:r>
        </w:p>
        <w:p w:rsidR="008A4F97" w:rsidRDefault="008A4F97" w:rsidP="008A7C54">
          <w:r>
            <w:br w:type="page"/>
          </w:r>
        </w:p>
        <w:p w:rsidR="008A4F97" w:rsidRPr="008A4F97" w:rsidRDefault="008A4F97" w:rsidP="008A4F97">
          <w:pPr>
            <w:rPr>
              <w:lang w:val="en-GB" w:eastAsia="en-AU"/>
            </w:rPr>
          </w:pPr>
        </w:p>
        <w:p w:rsidR="007A6B1F" w:rsidRDefault="007A6B1F">
          <w:pPr>
            <w:pStyle w:val="TOCHeading"/>
          </w:pPr>
          <w:bookmarkStart w:id="1" w:name="_Toc384040457"/>
          <w:r>
            <w:t>Table of Contents</w:t>
          </w:r>
          <w:bookmarkEnd w:id="1"/>
        </w:p>
        <w:p w:rsidR="00B45A5F" w:rsidRDefault="007A6B1F">
          <w:pPr>
            <w:pStyle w:val="TOC1"/>
            <w:rPr>
              <w:rFonts w:asciiTheme="minorHAnsi" w:eastAsiaTheme="minorEastAsia" w:hAnsiTheme="minorHAnsi"/>
              <w:caps w:val="0"/>
              <w:color w:val="auto"/>
              <w:sz w:val="22"/>
              <w:lang w:eastAsia="en-AU"/>
            </w:rPr>
          </w:pPr>
          <w:r>
            <w:fldChar w:fldCharType="begin"/>
          </w:r>
          <w:r>
            <w:instrText xml:space="preserve"> TOC \o "1-3" \h \z \u </w:instrText>
          </w:r>
          <w:r>
            <w:fldChar w:fldCharType="separate"/>
          </w:r>
          <w:hyperlink w:anchor="_Toc384040457" w:history="1">
            <w:r w:rsidR="00B45A5F" w:rsidRPr="004F32FF">
              <w:rPr>
                <w:rStyle w:val="Hyperlink"/>
              </w:rPr>
              <w:t>Table of Contents</w:t>
            </w:r>
            <w:r w:rsidR="00B45A5F">
              <w:rPr>
                <w:webHidden/>
              </w:rPr>
              <w:tab/>
            </w:r>
            <w:r w:rsidR="00B45A5F">
              <w:rPr>
                <w:webHidden/>
              </w:rPr>
              <w:fldChar w:fldCharType="begin"/>
            </w:r>
            <w:r w:rsidR="00B45A5F">
              <w:rPr>
                <w:webHidden/>
              </w:rPr>
              <w:instrText xml:space="preserve"> PAGEREF _Toc384040457 \h </w:instrText>
            </w:r>
            <w:r w:rsidR="00B45A5F">
              <w:rPr>
                <w:webHidden/>
              </w:rPr>
            </w:r>
            <w:r w:rsidR="00B45A5F">
              <w:rPr>
                <w:webHidden/>
              </w:rPr>
              <w:fldChar w:fldCharType="separate"/>
            </w:r>
            <w:r w:rsidR="00B45A5F">
              <w:rPr>
                <w:webHidden/>
              </w:rPr>
              <w:t>ii</w:t>
            </w:r>
            <w:r w:rsidR="00B45A5F">
              <w:rPr>
                <w:webHidden/>
              </w:rPr>
              <w:fldChar w:fldCharType="end"/>
            </w:r>
          </w:hyperlink>
        </w:p>
        <w:p w:rsidR="00B45A5F" w:rsidRDefault="00E73B3B">
          <w:pPr>
            <w:pStyle w:val="TOC1"/>
            <w:rPr>
              <w:rFonts w:asciiTheme="minorHAnsi" w:eastAsiaTheme="minorEastAsia" w:hAnsiTheme="minorHAnsi"/>
              <w:caps w:val="0"/>
              <w:color w:val="auto"/>
              <w:sz w:val="22"/>
              <w:lang w:eastAsia="en-AU"/>
            </w:rPr>
          </w:pPr>
          <w:hyperlink w:anchor="_Toc384040458" w:history="1">
            <w:r w:rsidR="00B45A5F" w:rsidRPr="004F32FF">
              <w:rPr>
                <w:rStyle w:val="Hyperlink"/>
                <w:rFonts w:eastAsia="Arial"/>
              </w:rPr>
              <w:t>Chapter 1.</w:t>
            </w:r>
            <w:r w:rsidR="00B45A5F">
              <w:rPr>
                <w:rFonts w:asciiTheme="minorHAnsi" w:eastAsiaTheme="minorEastAsia" w:hAnsiTheme="minorHAnsi"/>
                <w:caps w:val="0"/>
                <w:color w:val="auto"/>
                <w:sz w:val="22"/>
                <w:lang w:eastAsia="en-AU"/>
              </w:rPr>
              <w:tab/>
            </w:r>
            <w:r w:rsidR="00B45A5F" w:rsidRPr="004F32FF">
              <w:rPr>
                <w:rStyle w:val="Hyperlink"/>
                <w:rFonts w:eastAsia="Arial"/>
              </w:rPr>
              <w:t>GENERAL INFORMATION</w:t>
            </w:r>
            <w:r w:rsidR="00B45A5F">
              <w:rPr>
                <w:webHidden/>
              </w:rPr>
              <w:tab/>
            </w:r>
            <w:r w:rsidR="00B45A5F">
              <w:rPr>
                <w:webHidden/>
              </w:rPr>
              <w:fldChar w:fldCharType="begin"/>
            </w:r>
            <w:r w:rsidR="00B45A5F">
              <w:rPr>
                <w:webHidden/>
              </w:rPr>
              <w:instrText xml:space="preserve"> PAGEREF _Toc384040458 \h </w:instrText>
            </w:r>
            <w:r w:rsidR="00B45A5F">
              <w:rPr>
                <w:webHidden/>
              </w:rPr>
            </w:r>
            <w:r w:rsidR="00B45A5F">
              <w:rPr>
                <w:webHidden/>
              </w:rPr>
              <w:fldChar w:fldCharType="separate"/>
            </w:r>
            <w:r w:rsidR="00B45A5F">
              <w:rPr>
                <w:webHidden/>
              </w:rPr>
              <w:t>3</w:t>
            </w:r>
            <w:r w:rsidR="00B45A5F">
              <w:rPr>
                <w:webHidden/>
              </w:rPr>
              <w:fldChar w:fldCharType="end"/>
            </w:r>
          </w:hyperlink>
        </w:p>
        <w:p w:rsidR="00B45A5F" w:rsidRDefault="00E73B3B">
          <w:pPr>
            <w:pStyle w:val="TOC2"/>
            <w:rPr>
              <w:rFonts w:asciiTheme="minorHAnsi" w:eastAsiaTheme="minorEastAsia" w:hAnsiTheme="minorHAnsi"/>
              <w:color w:val="auto"/>
              <w:sz w:val="22"/>
              <w:lang w:eastAsia="en-AU"/>
            </w:rPr>
          </w:pPr>
          <w:hyperlink w:anchor="_Toc384040459" w:history="1">
            <w:r w:rsidR="00B45A5F" w:rsidRPr="004F32FF">
              <w:rPr>
                <w:rStyle w:val="Hyperlink"/>
              </w:rPr>
              <w:t>1.</w:t>
            </w:r>
            <w:r w:rsidR="00B45A5F">
              <w:rPr>
                <w:rFonts w:asciiTheme="minorHAnsi" w:eastAsiaTheme="minorEastAsia" w:hAnsiTheme="minorHAnsi"/>
                <w:color w:val="auto"/>
                <w:sz w:val="22"/>
                <w:lang w:eastAsia="en-AU"/>
              </w:rPr>
              <w:tab/>
            </w:r>
            <w:r w:rsidR="00B45A5F" w:rsidRPr="004F32FF">
              <w:rPr>
                <w:rStyle w:val="Hyperlink"/>
              </w:rPr>
              <w:t>What personal information we collect</w:t>
            </w:r>
            <w:r w:rsidR="00B45A5F">
              <w:rPr>
                <w:webHidden/>
              </w:rPr>
              <w:tab/>
            </w:r>
            <w:r w:rsidR="00B45A5F">
              <w:rPr>
                <w:webHidden/>
              </w:rPr>
              <w:fldChar w:fldCharType="begin"/>
            </w:r>
            <w:r w:rsidR="00B45A5F">
              <w:rPr>
                <w:webHidden/>
              </w:rPr>
              <w:instrText xml:space="preserve"> PAGEREF _Toc384040459 \h </w:instrText>
            </w:r>
            <w:r w:rsidR="00B45A5F">
              <w:rPr>
                <w:webHidden/>
              </w:rPr>
            </w:r>
            <w:r w:rsidR="00B45A5F">
              <w:rPr>
                <w:webHidden/>
              </w:rPr>
              <w:fldChar w:fldCharType="separate"/>
            </w:r>
            <w:r w:rsidR="00B45A5F">
              <w:rPr>
                <w:webHidden/>
              </w:rPr>
              <w:t>3</w:t>
            </w:r>
            <w:r w:rsidR="00B45A5F">
              <w:rPr>
                <w:webHidden/>
              </w:rPr>
              <w:fldChar w:fldCharType="end"/>
            </w:r>
          </w:hyperlink>
        </w:p>
        <w:p w:rsidR="00B45A5F" w:rsidRDefault="00E73B3B">
          <w:pPr>
            <w:pStyle w:val="TOC2"/>
            <w:rPr>
              <w:rFonts w:asciiTheme="minorHAnsi" w:eastAsiaTheme="minorEastAsia" w:hAnsiTheme="minorHAnsi"/>
              <w:color w:val="auto"/>
              <w:sz w:val="22"/>
              <w:lang w:eastAsia="en-AU"/>
            </w:rPr>
          </w:pPr>
          <w:hyperlink w:anchor="_Toc384040460" w:history="1">
            <w:r w:rsidR="00B45A5F" w:rsidRPr="004F32FF">
              <w:rPr>
                <w:rStyle w:val="Hyperlink"/>
              </w:rPr>
              <w:t>2.</w:t>
            </w:r>
            <w:r w:rsidR="00B45A5F">
              <w:rPr>
                <w:rFonts w:asciiTheme="minorHAnsi" w:eastAsiaTheme="minorEastAsia" w:hAnsiTheme="minorHAnsi"/>
                <w:color w:val="auto"/>
                <w:sz w:val="22"/>
                <w:lang w:eastAsia="en-AU"/>
              </w:rPr>
              <w:tab/>
            </w:r>
            <w:r w:rsidR="00B45A5F" w:rsidRPr="004F32FF">
              <w:rPr>
                <w:rStyle w:val="Hyperlink"/>
              </w:rPr>
              <w:t>How we collect your personal information</w:t>
            </w:r>
            <w:r w:rsidR="00B45A5F">
              <w:rPr>
                <w:webHidden/>
              </w:rPr>
              <w:tab/>
            </w:r>
            <w:r w:rsidR="00B45A5F">
              <w:rPr>
                <w:webHidden/>
              </w:rPr>
              <w:fldChar w:fldCharType="begin"/>
            </w:r>
            <w:r w:rsidR="00B45A5F">
              <w:rPr>
                <w:webHidden/>
              </w:rPr>
              <w:instrText xml:space="preserve"> PAGEREF _Toc384040460 \h </w:instrText>
            </w:r>
            <w:r w:rsidR="00B45A5F">
              <w:rPr>
                <w:webHidden/>
              </w:rPr>
            </w:r>
            <w:r w:rsidR="00B45A5F">
              <w:rPr>
                <w:webHidden/>
              </w:rPr>
              <w:fldChar w:fldCharType="separate"/>
            </w:r>
            <w:r w:rsidR="00B45A5F">
              <w:rPr>
                <w:webHidden/>
              </w:rPr>
              <w:t>3</w:t>
            </w:r>
            <w:r w:rsidR="00B45A5F">
              <w:rPr>
                <w:webHidden/>
              </w:rPr>
              <w:fldChar w:fldCharType="end"/>
            </w:r>
          </w:hyperlink>
        </w:p>
        <w:p w:rsidR="00B45A5F" w:rsidRDefault="00E73B3B">
          <w:pPr>
            <w:pStyle w:val="TOC2"/>
            <w:rPr>
              <w:rFonts w:asciiTheme="minorHAnsi" w:eastAsiaTheme="minorEastAsia" w:hAnsiTheme="minorHAnsi"/>
              <w:color w:val="auto"/>
              <w:sz w:val="22"/>
              <w:lang w:eastAsia="en-AU"/>
            </w:rPr>
          </w:pPr>
          <w:hyperlink w:anchor="_Toc384040461" w:history="1">
            <w:r w:rsidR="00B45A5F" w:rsidRPr="004F32FF">
              <w:rPr>
                <w:rStyle w:val="Hyperlink"/>
              </w:rPr>
              <w:t>3.</w:t>
            </w:r>
            <w:r w:rsidR="00B45A5F">
              <w:rPr>
                <w:rFonts w:asciiTheme="minorHAnsi" w:eastAsiaTheme="minorEastAsia" w:hAnsiTheme="minorHAnsi"/>
                <w:color w:val="auto"/>
                <w:sz w:val="22"/>
                <w:lang w:eastAsia="en-AU"/>
              </w:rPr>
              <w:tab/>
            </w:r>
            <w:r w:rsidR="00B45A5F" w:rsidRPr="004F32FF">
              <w:rPr>
                <w:rStyle w:val="Hyperlink"/>
              </w:rPr>
              <w:t>How we collect, hold, use and disclose your personal information</w:t>
            </w:r>
            <w:r w:rsidR="00B45A5F">
              <w:rPr>
                <w:webHidden/>
              </w:rPr>
              <w:tab/>
            </w:r>
            <w:r w:rsidR="00B45A5F">
              <w:rPr>
                <w:webHidden/>
              </w:rPr>
              <w:fldChar w:fldCharType="begin"/>
            </w:r>
            <w:r w:rsidR="00B45A5F">
              <w:rPr>
                <w:webHidden/>
              </w:rPr>
              <w:instrText xml:space="preserve"> PAGEREF _Toc384040461 \h </w:instrText>
            </w:r>
            <w:r w:rsidR="00B45A5F">
              <w:rPr>
                <w:webHidden/>
              </w:rPr>
            </w:r>
            <w:r w:rsidR="00B45A5F">
              <w:rPr>
                <w:webHidden/>
              </w:rPr>
              <w:fldChar w:fldCharType="separate"/>
            </w:r>
            <w:r w:rsidR="00B45A5F">
              <w:rPr>
                <w:webHidden/>
              </w:rPr>
              <w:t>4</w:t>
            </w:r>
            <w:r w:rsidR="00B45A5F">
              <w:rPr>
                <w:webHidden/>
              </w:rPr>
              <w:fldChar w:fldCharType="end"/>
            </w:r>
          </w:hyperlink>
        </w:p>
        <w:p w:rsidR="00B45A5F" w:rsidRDefault="00E73B3B">
          <w:pPr>
            <w:pStyle w:val="TOC2"/>
            <w:rPr>
              <w:rFonts w:asciiTheme="minorHAnsi" w:eastAsiaTheme="minorEastAsia" w:hAnsiTheme="minorHAnsi"/>
              <w:color w:val="auto"/>
              <w:sz w:val="22"/>
              <w:lang w:eastAsia="en-AU"/>
            </w:rPr>
          </w:pPr>
          <w:hyperlink w:anchor="_Toc384040462" w:history="1">
            <w:r w:rsidR="00B45A5F" w:rsidRPr="004F32FF">
              <w:rPr>
                <w:rStyle w:val="Hyperlink"/>
              </w:rPr>
              <w:t>4.</w:t>
            </w:r>
            <w:r w:rsidR="00B45A5F">
              <w:rPr>
                <w:rFonts w:asciiTheme="minorHAnsi" w:eastAsiaTheme="minorEastAsia" w:hAnsiTheme="minorHAnsi"/>
                <w:color w:val="auto"/>
                <w:sz w:val="22"/>
                <w:lang w:eastAsia="en-AU"/>
              </w:rPr>
              <w:tab/>
            </w:r>
            <w:r w:rsidR="00B45A5F" w:rsidRPr="004F32FF">
              <w:rPr>
                <w:rStyle w:val="Hyperlink"/>
              </w:rPr>
              <w:t>To whom we may disclose your information</w:t>
            </w:r>
            <w:r w:rsidR="00B45A5F">
              <w:rPr>
                <w:webHidden/>
              </w:rPr>
              <w:tab/>
            </w:r>
            <w:r w:rsidR="00B45A5F">
              <w:rPr>
                <w:webHidden/>
              </w:rPr>
              <w:fldChar w:fldCharType="begin"/>
            </w:r>
            <w:r w:rsidR="00B45A5F">
              <w:rPr>
                <w:webHidden/>
              </w:rPr>
              <w:instrText xml:space="preserve"> PAGEREF _Toc384040462 \h </w:instrText>
            </w:r>
            <w:r w:rsidR="00B45A5F">
              <w:rPr>
                <w:webHidden/>
              </w:rPr>
            </w:r>
            <w:r w:rsidR="00B45A5F">
              <w:rPr>
                <w:webHidden/>
              </w:rPr>
              <w:fldChar w:fldCharType="separate"/>
            </w:r>
            <w:r w:rsidR="00B45A5F">
              <w:rPr>
                <w:webHidden/>
              </w:rPr>
              <w:t>4</w:t>
            </w:r>
            <w:r w:rsidR="00B45A5F">
              <w:rPr>
                <w:webHidden/>
              </w:rPr>
              <w:fldChar w:fldCharType="end"/>
            </w:r>
          </w:hyperlink>
        </w:p>
        <w:p w:rsidR="00B45A5F" w:rsidRDefault="00E73B3B">
          <w:pPr>
            <w:pStyle w:val="TOC2"/>
            <w:rPr>
              <w:rFonts w:asciiTheme="minorHAnsi" w:eastAsiaTheme="minorEastAsia" w:hAnsiTheme="minorHAnsi"/>
              <w:color w:val="auto"/>
              <w:sz w:val="22"/>
              <w:lang w:eastAsia="en-AU"/>
            </w:rPr>
          </w:pPr>
          <w:hyperlink w:anchor="_Toc384040463" w:history="1">
            <w:r w:rsidR="00B45A5F" w:rsidRPr="004F32FF">
              <w:rPr>
                <w:rStyle w:val="Hyperlink"/>
              </w:rPr>
              <w:t>5.</w:t>
            </w:r>
            <w:r w:rsidR="00B45A5F">
              <w:rPr>
                <w:rFonts w:asciiTheme="minorHAnsi" w:eastAsiaTheme="minorEastAsia" w:hAnsiTheme="minorHAnsi"/>
                <w:color w:val="auto"/>
                <w:sz w:val="22"/>
                <w:lang w:eastAsia="en-AU"/>
              </w:rPr>
              <w:tab/>
            </w:r>
            <w:r w:rsidR="00B45A5F" w:rsidRPr="004F32FF">
              <w:rPr>
                <w:rStyle w:val="Hyperlink"/>
              </w:rPr>
              <w:t>Cloud Computing</w:t>
            </w:r>
            <w:r w:rsidR="00B45A5F">
              <w:rPr>
                <w:webHidden/>
              </w:rPr>
              <w:tab/>
            </w:r>
            <w:r w:rsidR="00B45A5F">
              <w:rPr>
                <w:webHidden/>
              </w:rPr>
              <w:fldChar w:fldCharType="begin"/>
            </w:r>
            <w:r w:rsidR="00B45A5F">
              <w:rPr>
                <w:webHidden/>
              </w:rPr>
              <w:instrText xml:space="preserve"> PAGEREF _Toc384040463 \h </w:instrText>
            </w:r>
            <w:r w:rsidR="00B45A5F">
              <w:rPr>
                <w:webHidden/>
              </w:rPr>
            </w:r>
            <w:r w:rsidR="00B45A5F">
              <w:rPr>
                <w:webHidden/>
              </w:rPr>
              <w:fldChar w:fldCharType="separate"/>
            </w:r>
            <w:r w:rsidR="00B45A5F">
              <w:rPr>
                <w:webHidden/>
              </w:rPr>
              <w:t>4</w:t>
            </w:r>
            <w:r w:rsidR="00B45A5F">
              <w:rPr>
                <w:webHidden/>
              </w:rPr>
              <w:fldChar w:fldCharType="end"/>
            </w:r>
          </w:hyperlink>
        </w:p>
        <w:p w:rsidR="00B45A5F" w:rsidRDefault="00E73B3B">
          <w:pPr>
            <w:pStyle w:val="TOC2"/>
            <w:rPr>
              <w:rFonts w:asciiTheme="minorHAnsi" w:eastAsiaTheme="minorEastAsia" w:hAnsiTheme="minorHAnsi"/>
              <w:color w:val="auto"/>
              <w:sz w:val="22"/>
              <w:lang w:eastAsia="en-AU"/>
            </w:rPr>
          </w:pPr>
          <w:hyperlink w:anchor="_Toc384040464" w:history="1">
            <w:r w:rsidR="00B45A5F" w:rsidRPr="004F32FF">
              <w:rPr>
                <w:rStyle w:val="Hyperlink"/>
              </w:rPr>
              <w:t>6.</w:t>
            </w:r>
            <w:r w:rsidR="00B45A5F">
              <w:rPr>
                <w:rFonts w:asciiTheme="minorHAnsi" w:eastAsiaTheme="minorEastAsia" w:hAnsiTheme="minorHAnsi"/>
                <w:color w:val="auto"/>
                <w:sz w:val="22"/>
                <w:lang w:eastAsia="en-AU"/>
              </w:rPr>
              <w:tab/>
            </w:r>
            <w:r w:rsidR="00B45A5F" w:rsidRPr="004F32FF">
              <w:rPr>
                <w:rStyle w:val="Hyperlink"/>
              </w:rPr>
              <w:t>Security</w:t>
            </w:r>
            <w:r w:rsidR="00B45A5F">
              <w:rPr>
                <w:webHidden/>
              </w:rPr>
              <w:tab/>
            </w:r>
            <w:r w:rsidR="00B45A5F">
              <w:rPr>
                <w:webHidden/>
              </w:rPr>
              <w:fldChar w:fldCharType="begin"/>
            </w:r>
            <w:r w:rsidR="00B45A5F">
              <w:rPr>
                <w:webHidden/>
              </w:rPr>
              <w:instrText xml:space="preserve"> PAGEREF _Toc384040464 \h </w:instrText>
            </w:r>
            <w:r w:rsidR="00B45A5F">
              <w:rPr>
                <w:webHidden/>
              </w:rPr>
            </w:r>
            <w:r w:rsidR="00B45A5F">
              <w:rPr>
                <w:webHidden/>
              </w:rPr>
              <w:fldChar w:fldCharType="separate"/>
            </w:r>
            <w:r w:rsidR="00B45A5F">
              <w:rPr>
                <w:webHidden/>
              </w:rPr>
              <w:t>5</w:t>
            </w:r>
            <w:r w:rsidR="00B45A5F">
              <w:rPr>
                <w:webHidden/>
              </w:rPr>
              <w:fldChar w:fldCharType="end"/>
            </w:r>
          </w:hyperlink>
        </w:p>
        <w:p w:rsidR="00B45A5F" w:rsidRDefault="00E73B3B">
          <w:pPr>
            <w:pStyle w:val="TOC2"/>
            <w:rPr>
              <w:rFonts w:asciiTheme="minorHAnsi" w:eastAsiaTheme="minorEastAsia" w:hAnsiTheme="minorHAnsi"/>
              <w:color w:val="auto"/>
              <w:sz w:val="22"/>
              <w:lang w:eastAsia="en-AU"/>
            </w:rPr>
          </w:pPr>
          <w:hyperlink w:anchor="_Toc384040465" w:history="1">
            <w:r w:rsidR="00B45A5F" w:rsidRPr="004F32FF">
              <w:rPr>
                <w:rStyle w:val="Hyperlink"/>
              </w:rPr>
              <w:t>7.</w:t>
            </w:r>
            <w:r w:rsidR="00B45A5F">
              <w:rPr>
                <w:rFonts w:asciiTheme="minorHAnsi" w:eastAsiaTheme="minorEastAsia" w:hAnsiTheme="minorHAnsi"/>
                <w:color w:val="auto"/>
                <w:sz w:val="22"/>
                <w:lang w:eastAsia="en-AU"/>
              </w:rPr>
              <w:tab/>
            </w:r>
            <w:r w:rsidR="00B45A5F" w:rsidRPr="004F32FF">
              <w:rPr>
                <w:rStyle w:val="Hyperlink"/>
              </w:rPr>
              <w:t>How you can access and correct your personal information</w:t>
            </w:r>
            <w:r w:rsidR="00B45A5F">
              <w:rPr>
                <w:webHidden/>
              </w:rPr>
              <w:tab/>
            </w:r>
            <w:r w:rsidR="00B45A5F">
              <w:rPr>
                <w:webHidden/>
              </w:rPr>
              <w:fldChar w:fldCharType="begin"/>
            </w:r>
            <w:r w:rsidR="00B45A5F">
              <w:rPr>
                <w:webHidden/>
              </w:rPr>
              <w:instrText xml:space="preserve"> PAGEREF _Toc384040465 \h </w:instrText>
            </w:r>
            <w:r w:rsidR="00B45A5F">
              <w:rPr>
                <w:webHidden/>
              </w:rPr>
            </w:r>
            <w:r w:rsidR="00B45A5F">
              <w:rPr>
                <w:webHidden/>
              </w:rPr>
              <w:fldChar w:fldCharType="separate"/>
            </w:r>
            <w:r w:rsidR="00B45A5F">
              <w:rPr>
                <w:webHidden/>
              </w:rPr>
              <w:t>5</w:t>
            </w:r>
            <w:r w:rsidR="00B45A5F">
              <w:rPr>
                <w:webHidden/>
              </w:rPr>
              <w:fldChar w:fldCharType="end"/>
            </w:r>
          </w:hyperlink>
        </w:p>
        <w:p w:rsidR="00B45A5F" w:rsidRDefault="00E73B3B">
          <w:pPr>
            <w:pStyle w:val="TOC2"/>
            <w:rPr>
              <w:rFonts w:asciiTheme="minorHAnsi" w:eastAsiaTheme="minorEastAsia" w:hAnsiTheme="minorHAnsi"/>
              <w:color w:val="auto"/>
              <w:sz w:val="22"/>
              <w:lang w:eastAsia="en-AU"/>
            </w:rPr>
          </w:pPr>
          <w:hyperlink w:anchor="_Toc384040466" w:history="1">
            <w:r w:rsidR="00B45A5F" w:rsidRPr="004F32FF">
              <w:rPr>
                <w:rStyle w:val="Hyperlink"/>
              </w:rPr>
              <w:t>8.</w:t>
            </w:r>
            <w:r w:rsidR="00B45A5F">
              <w:rPr>
                <w:rFonts w:asciiTheme="minorHAnsi" w:eastAsiaTheme="minorEastAsia" w:hAnsiTheme="minorHAnsi"/>
                <w:color w:val="auto"/>
                <w:sz w:val="22"/>
                <w:lang w:eastAsia="en-AU"/>
              </w:rPr>
              <w:tab/>
            </w:r>
            <w:r w:rsidR="00B45A5F" w:rsidRPr="004F32FF">
              <w:rPr>
                <w:rStyle w:val="Hyperlink"/>
              </w:rPr>
              <w:t>How to contact us about a possible breach of privacy</w:t>
            </w:r>
            <w:r w:rsidR="00B45A5F">
              <w:rPr>
                <w:webHidden/>
              </w:rPr>
              <w:tab/>
            </w:r>
            <w:r w:rsidR="00B45A5F">
              <w:rPr>
                <w:webHidden/>
              </w:rPr>
              <w:fldChar w:fldCharType="begin"/>
            </w:r>
            <w:r w:rsidR="00B45A5F">
              <w:rPr>
                <w:webHidden/>
              </w:rPr>
              <w:instrText xml:space="preserve"> PAGEREF _Toc384040466 \h </w:instrText>
            </w:r>
            <w:r w:rsidR="00B45A5F">
              <w:rPr>
                <w:webHidden/>
              </w:rPr>
            </w:r>
            <w:r w:rsidR="00B45A5F">
              <w:rPr>
                <w:webHidden/>
              </w:rPr>
              <w:fldChar w:fldCharType="separate"/>
            </w:r>
            <w:r w:rsidR="00B45A5F">
              <w:rPr>
                <w:webHidden/>
              </w:rPr>
              <w:t>5</w:t>
            </w:r>
            <w:r w:rsidR="00B45A5F">
              <w:rPr>
                <w:webHidden/>
              </w:rPr>
              <w:fldChar w:fldCharType="end"/>
            </w:r>
          </w:hyperlink>
        </w:p>
        <w:p w:rsidR="00B45A5F" w:rsidRDefault="00E73B3B">
          <w:pPr>
            <w:pStyle w:val="TOC2"/>
            <w:rPr>
              <w:rFonts w:asciiTheme="minorHAnsi" w:eastAsiaTheme="minorEastAsia" w:hAnsiTheme="minorHAnsi"/>
              <w:color w:val="auto"/>
              <w:sz w:val="22"/>
              <w:lang w:eastAsia="en-AU"/>
            </w:rPr>
          </w:pPr>
          <w:hyperlink w:anchor="_Toc384040467" w:history="1">
            <w:r w:rsidR="00B45A5F" w:rsidRPr="004F32FF">
              <w:rPr>
                <w:rStyle w:val="Hyperlink"/>
              </w:rPr>
              <w:t>9.</w:t>
            </w:r>
            <w:r w:rsidR="00B45A5F">
              <w:rPr>
                <w:rFonts w:asciiTheme="minorHAnsi" w:eastAsiaTheme="minorEastAsia" w:hAnsiTheme="minorHAnsi"/>
                <w:color w:val="auto"/>
                <w:sz w:val="22"/>
                <w:lang w:eastAsia="en-AU"/>
              </w:rPr>
              <w:tab/>
            </w:r>
            <w:r w:rsidR="00B45A5F" w:rsidRPr="004F32FF">
              <w:rPr>
                <w:rStyle w:val="Hyperlink"/>
              </w:rPr>
              <w:t>Contacting us</w:t>
            </w:r>
            <w:r w:rsidR="00B45A5F">
              <w:rPr>
                <w:webHidden/>
              </w:rPr>
              <w:tab/>
            </w:r>
            <w:r w:rsidR="00B45A5F">
              <w:rPr>
                <w:webHidden/>
              </w:rPr>
              <w:fldChar w:fldCharType="begin"/>
            </w:r>
            <w:r w:rsidR="00B45A5F">
              <w:rPr>
                <w:webHidden/>
              </w:rPr>
              <w:instrText xml:space="preserve"> PAGEREF _Toc384040467 \h </w:instrText>
            </w:r>
            <w:r w:rsidR="00B45A5F">
              <w:rPr>
                <w:webHidden/>
              </w:rPr>
            </w:r>
            <w:r w:rsidR="00B45A5F">
              <w:rPr>
                <w:webHidden/>
              </w:rPr>
              <w:fldChar w:fldCharType="separate"/>
            </w:r>
            <w:r w:rsidR="00B45A5F">
              <w:rPr>
                <w:webHidden/>
              </w:rPr>
              <w:t>6</w:t>
            </w:r>
            <w:r w:rsidR="00B45A5F">
              <w:rPr>
                <w:webHidden/>
              </w:rPr>
              <w:fldChar w:fldCharType="end"/>
            </w:r>
          </w:hyperlink>
        </w:p>
        <w:p w:rsidR="00B45A5F" w:rsidRDefault="00E73B3B">
          <w:pPr>
            <w:pStyle w:val="TOC2"/>
            <w:rPr>
              <w:rFonts w:asciiTheme="minorHAnsi" w:eastAsiaTheme="minorEastAsia" w:hAnsiTheme="minorHAnsi"/>
              <w:color w:val="auto"/>
              <w:sz w:val="22"/>
              <w:lang w:eastAsia="en-AU"/>
            </w:rPr>
          </w:pPr>
          <w:hyperlink w:anchor="_Toc384040468" w:history="1">
            <w:r w:rsidR="00B45A5F" w:rsidRPr="004F32FF">
              <w:rPr>
                <w:rStyle w:val="Hyperlink"/>
              </w:rPr>
              <w:t>10.</w:t>
            </w:r>
            <w:r w:rsidR="00B45A5F">
              <w:rPr>
                <w:rFonts w:asciiTheme="minorHAnsi" w:eastAsiaTheme="minorEastAsia" w:hAnsiTheme="minorHAnsi"/>
                <w:color w:val="auto"/>
                <w:sz w:val="22"/>
                <w:lang w:eastAsia="en-AU"/>
              </w:rPr>
              <w:tab/>
            </w:r>
            <w:r w:rsidR="00B45A5F" w:rsidRPr="004F32FF">
              <w:rPr>
                <w:rStyle w:val="Hyperlink"/>
              </w:rPr>
              <w:t>Changes to our privacy policy</w:t>
            </w:r>
            <w:r w:rsidR="00B45A5F">
              <w:rPr>
                <w:webHidden/>
              </w:rPr>
              <w:tab/>
            </w:r>
            <w:r w:rsidR="00B45A5F">
              <w:rPr>
                <w:webHidden/>
              </w:rPr>
              <w:fldChar w:fldCharType="begin"/>
            </w:r>
            <w:r w:rsidR="00B45A5F">
              <w:rPr>
                <w:webHidden/>
              </w:rPr>
              <w:instrText xml:space="preserve"> PAGEREF _Toc384040468 \h </w:instrText>
            </w:r>
            <w:r w:rsidR="00B45A5F">
              <w:rPr>
                <w:webHidden/>
              </w:rPr>
            </w:r>
            <w:r w:rsidR="00B45A5F">
              <w:rPr>
                <w:webHidden/>
              </w:rPr>
              <w:fldChar w:fldCharType="separate"/>
            </w:r>
            <w:r w:rsidR="00B45A5F">
              <w:rPr>
                <w:webHidden/>
              </w:rPr>
              <w:t>6</w:t>
            </w:r>
            <w:r w:rsidR="00B45A5F">
              <w:rPr>
                <w:webHidden/>
              </w:rPr>
              <w:fldChar w:fldCharType="end"/>
            </w:r>
          </w:hyperlink>
        </w:p>
        <w:p w:rsidR="00B45A5F" w:rsidRDefault="00E73B3B">
          <w:pPr>
            <w:pStyle w:val="TOC1"/>
            <w:rPr>
              <w:rFonts w:asciiTheme="minorHAnsi" w:eastAsiaTheme="minorEastAsia" w:hAnsiTheme="minorHAnsi"/>
              <w:caps w:val="0"/>
              <w:color w:val="auto"/>
              <w:sz w:val="22"/>
              <w:lang w:eastAsia="en-AU"/>
            </w:rPr>
          </w:pPr>
          <w:hyperlink w:anchor="_Toc384040469" w:history="1">
            <w:r w:rsidR="00B45A5F" w:rsidRPr="004F32FF">
              <w:rPr>
                <w:rStyle w:val="Hyperlink"/>
                <w:rFonts w:eastAsia="Arial"/>
              </w:rPr>
              <w:t>Chapter 2.</w:t>
            </w:r>
            <w:r w:rsidR="00B45A5F">
              <w:rPr>
                <w:rFonts w:asciiTheme="minorHAnsi" w:eastAsiaTheme="minorEastAsia" w:hAnsiTheme="minorHAnsi"/>
                <w:caps w:val="0"/>
                <w:color w:val="auto"/>
                <w:sz w:val="22"/>
                <w:lang w:eastAsia="en-AU"/>
              </w:rPr>
              <w:tab/>
            </w:r>
            <w:r w:rsidR="00B45A5F" w:rsidRPr="004F32FF">
              <w:rPr>
                <w:rStyle w:val="Hyperlink"/>
                <w:rFonts w:eastAsia="Arial"/>
              </w:rPr>
              <w:t>AUSTRALIAN PRIVACY PRINCIPLES (APPs)</w:t>
            </w:r>
            <w:r w:rsidR="00B45A5F">
              <w:rPr>
                <w:webHidden/>
              </w:rPr>
              <w:tab/>
            </w:r>
            <w:r w:rsidR="00B45A5F">
              <w:rPr>
                <w:webHidden/>
              </w:rPr>
              <w:fldChar w:fldCharType="begin"/>
            </w:r>
            <w:r w:rsidR="00B45A5F">
              <w:rPr>
                <w:webHidden/>
              </w:rPr>
              <w:instrText xml:space="preserve"> PAGEREF _Toc384040469 \h </w:instrText>
            </w:r>
            <w:r w:rsidR="00B45A5F">
              <w:rPr>
                <w:webHidden/>
              </w:rPr>
            </w:r>
            <w:r w:rsidR="00B45A5F">
              <w:rPr>
                <w:webHidden/>
              </w:rPr>
              <w:fldChar w:fldCharType="separate"/>
            </w:r>
            <w:r w:rsidR="00B45A5F">
              <w:rPr>
                <w:webHidden/>
              </w:rPr>
              <w:t>7</w:t>
            </w:r>
            <w:r w:rsidR="00B45A5F">
              <w:rPr>
                <w:webHidden/>
              </w:rPr>
              <w:fldChar w:fldCharType="end"/>
            </w:r>
          </w:hyperlink>
        </w:p>
        <w:p w:rsidR="00B45A5F" w:rsidRDefault="00E73B3B">
          <w:pPr>
            <w:pStyle w:val="TOC2"/>
            <w:rPr>
              <w:rFonts w:asciiTheme="minorHAnsi" w:eastAsiaTheme="minorEastAsia" w:hAnsiTheme="minorHAnsi"/>
              <w:color w:val="auto"/>
              <w:sz w:val="22"/>
              <w:lang w:eastAsia="en-AU"/>
            </w:rPr>
          </w:pPr>
          <w:hyperlink w:anchor="_Toc384040470" w:history="1">
            <w:r w:rsidR="00B45A5F" w:rsidRPr="004F32FF">
              <w:rPr>
                <w:rStyle w:val="Hyperlink"/>
              </w:rPr>
              <w:t>11.</w:t>
            </w:r>
            <w:r w:rsidR="00B45A5F">
              <w:rPr>
                <w:rFonts w:asciiTheme="minorHAnsi" w:eastAsiaTheme="minorEastAsia" w:hAnsiTheme="minorHAnsi"/>
                <w:color w:val="auto"/>
                <w:sz w:val="22"/>
                <w:lang w:eastAsia="en-AU"/>
              </w:rPr>
              <w:tab/>
            </w:r>
            <w:r w:rsidR="00B45A5F" w:rsidRPr="004F32FF">
              <w:rPr>
                <w:rStyle w:val="Hyperlink"/>
              </w:rPr>
              <w:t>CONSIDERATION OF PERSONAL INFORMATION PRIVACY</w:t>
            </w:r>
            <w:r w:rsidR="00B45A5F">
              <w:rPr>
                <w:webHidden/>
              </w:rPr>
              <w:tab/>
            </w:r>
            <w:r w:rsidR="00B45A5F">
              <w:rPr>
                <w:webHidden/>
              </w:rPr>
              <w:fldChar w:fldCharType="begin"/>
            </w:r>
            <w:r w:rsidR="00B45A5F">
              <w:rPr>
                <w:webHidden/>
              </w:rPr>
              <w:instrText xml:space="preserve"> PAGEREF _Toc384040470 \h </w:instrText>
            </w:r>
            <w:r w:rsidR="00B45A5F">
              <w:rPr>
                <w:webHidden/>
              </w:rPr>
            </w:r>
            <w:r w:rsidR="00B45A5F">
              <w:rPr>
                <w:webHidden/>
              </w:rPr>
              <w:fldChar w:fldCharType="separate"/>
            </w:r>
            <w:r w:rsidR="00B45A5F">
              <w:rPr>
                <w:webHidden/>
              </w:rPr>
              <w:t>7</w:t>
            </w:r>
            <w:r w:rsidR="00B45A5F">
              <w:rPr>
                <w:webHidden/>
              </w:rPr>
              <w:fldChar w:fldCharType="end"/>
            </w:r>
          </w:hyperlink>
        </w:p>
        <w:p w:rsidR="00B45A5F" w:rsidRDefault="00E73B3B">
          <w:pPr>
            <w:pStyle w:val="TOC3"/>
            <w:rPr>
              <w:rFonts w:asciiTheme="minorHAnsi" w:eastAsiaTheme="minorEastAsia" w:hAnsiTheme="minorHAnsi"/>
              <w:noProof/>
              <w:color w:val="auto"/>
              <w:sz w:val="22"/>
              <w:lang w:eastAsia="en-AU"/>
            </w:rPr>
          </w:pPr>
          <w:hyperlink w:anchor="_Toc384040471" w:history="1">
            <w:r w:rsidR="00B45A5F" w:rsidRPr="004F32FF">
              <w:rPr>
                <w:rStyle w:val="Hyperlink"/>
                <w:noProof/>
              </w:rPr>
              <w:t>11.1.</w:t>
            </w:r>
            <w:r w:rsidR="00B45A5F">
              <w:rPr>
                <w:rFonts w:asciiTheme="minorHAnsi" w:eastAsiaTheme="minorEastAsia" w:hAnsiTheme="minorHAnsi"/>
                <w:noProof/>
                <w:color w:val="auto"/>
                <w:sz w:val="22"/>
                <w:lang w:eastAsia="en-AU"/>
              </w:rPr>
              <w:tab/>
            </w:r>
            <w:r w:rsidR="00B45A5F" w:rsidRPr="004F32FF">
              <w:rPr>
                <w:rStyle w:val="Hyperlink"/>
                <w:noProof/>
              </w:rPr>
              <w:t>APP 1 – Open and transparent management of personal information</w:t>
            </w:r>
            <w:r w:rsidR="00B45A5F">
              <w:rPr>
                <w:noProof/>
                <w:webHidden/>
              </w:rPr>
              <w:tab/>
            </w:r>
            <w:r w:rsidR="00B45A5F">
              <w:rPr>
                <w:noProof/>
                <w:webHidden/>
              </w:rPr>
              <w:fldChar w:fldCharType="begin"/>
            </w:r>
            <w:r w:rsidR="00B45A5F">
              <w:rPr>
                <w:noProof/>
                <w:webHidden/>
              </w:rPr>
              <w:instrText xml:space="preserve"> PAGEREF _Toc384040471 \h </w:instrText>
            </w:r>
            <w:r w:rsidR="00B45A5F">
              <w:rPr>
                <w:noProof/>
                <w:webHidden/>
              </w:rPr>
            </w:r>
            <w:r w:rsidR="00B45A5F">
              <w:rPr>
                <w:noProof/>
                <w:webHidden/>
              </w:rPr>
              <w:fldChar w:fldCharType="separate"/>
            </w:r>
            <w:r w:rsidR="00B45A5F">
              <w:rPr>
                <w:noProof/>
                <w:webHidden/>
              </w:rPr>
              <w:t>7</w:t>
            </w:r>
            <w:r w:rsidR="00B45A5F">
              <w:rPr>
                <w:noProof/>
                <w:webHidden/>
              </w:rPr>
              <w:fldChar w:fldCharType="end"/>
            </w:r>
          </w:hyperlink>
        </w:p>
        <w:p w:rsidR="00B45A5F" w:rsidRDefault="00E73B3B">
          <w:pPr>
            <w:pStyle w:val="TOC3"/>
            <w:rPr>
              <w:rFonts w:asciiTheme="minorHAnsi" w:eastAsiaTheme="minorEastAsia" w:hAnsiTheme="minorHAnsi"/>
              <w:noProof/>
              <w:color w:val="auto"/>
              <w:sz w:val="22"/>
              <w:lang w:eastAsia="en-AU"/>
            </w:rPr>
          </w:pPr>
          <w:hyperlink w:anchor="_Toc384040472" w:history="1">
            <w:r w:rsidR="00B45A5F" w:rsidRPr="004F32FF">
              <w:rPr>
                <w:rStyle w:val="Hyperlink"/>
                <w:noProof/>
              </w:rPr>
              <w:t>11.2.</w:t>
            </w:r>
            <w:r w:rsidR="00B45A5F">
              <w:rPr>
                <w:rFonts w:asciiTheme="minorHAnsi" w:eastAsiaTheme="minorEastAsia" w:hAnsiTheme="minorHAnsi"/>
                <w:noProof/>
                <w:color w:val="auto"/>
                <w:sz w:val="22"/>
                <w:lang w:eastAsia="en-AU"/>
              </w:rPr>
              <w:tab/>
            </w:r>
            <w:r w:rsidR="00B45A5F" w:rsidRPr="004F32FF">
              <w:rPr>
                <w:rStyle w:val="Hyperlink"/>
                <w:noProof/>
              </w:rPr>
              <w:t>APP 2 – Anonymity and pseudonymity</w:t>
            </w:r>
            <w:r w:rsidR="00B45A5F">
              <w:rPr>
                <w:noProof/>
                <w:webHidden/>
              </w:rPr>
              <w:tab/>
            </w:r>
            <w:r w:rsidR="00B45A5F">
              <w:rPr>
                <w:noProof/>
                <w:webHidden/>
              </w:rPr>
              <w:fldChar w:fldCharType="begin"/>
            </w:r>
            <w:r w:rsidR="00B45A5F">
              <w:rPr>
                <w:noProof/>
                <w:webHidden/>
              </w:rPr>
              <w:instrText xml:space="preserve"> PAGEREF _Toc384040472 \h </w:instrText>
            </w:r>
            <w:r w:rsidR="00B45A5F">
              <w:rPr>
                <w:noProof/>
                <w:webHidden/>
              </w:rPr>
            </w:r>
            <w:r w:rsidR="00B45A5F">
              <w:rPr>
                <w:noProof/>
                <w:webHidden/>
              </w:rPr>
              <w:fldChar w:fldCharType="separate"/>
            </w:r>
            <w:r w:rsidR="00B45A5F">
              <w:rPr>
                <w:noProof/>
                <w:webHidden/>
              </w:rPr>
              <w:t>8</w:t>
            </w:r>
            <w:r w:rsidR="00B45A5F">
              <w:rPr>
                <w:noProof/>
                <w:webHidden/>
              </w:rPr>
              <w:fldChar w:fldCharType="end"/>
            </w:r>
          </w:hyperlink>
        </w:p>
        <w:p w:rsidR="00B45A5F" w:rsidRDefault="00E73B3B">
          <w:pPr>
            <w:pStyle w:val="TOC2"/>
            <w:rPr>
              <w:rFonts w:asciiTheme="minorHAnsi" w:eastAsiaTheme="minorEastAsia" w:hAnsiTheme="minorHAnsi"/>
              <w:color w:val="auto"/>
              <w:sz w:val="22"/>
              <w:lang w:eastAsia="en-AU"/>
            </w:rPr>
          </w:pPr>
          <w:hyperlink w:anchor="_Toc384040473" w:history="1">
            <w:r w:rsidR="00B45A5F" w:rsidRPr="004F32FF">
              <w:rPr>
                <w:rStyle w:val="Hyperlink"/>
              </w:rPr>
              <w:t>12.</w:t>
            </w:r>
            <w:r w:rsidR="00B45A5F">
              <w:rPr>
                <w:rFonts w:asciiTheme="minorHAnsi" w:eastAsiaTheme="minorEastAsia" w:hAnsiTheme="minorHAnsi"/>
                <w:color w:val="auto"/>
                <w:sz w:val="22"/>
                <w:lang w:eastAsia="en-AU"/>
              </w:rPr>
              <w:tab/>
            </w:r>
            <w:r w:rsidR="00B45A5F" w:rsidRPr="004F32FF">
              <w:rPr>
                <w:rStyle w:val="Hyperlink"/>
              </w:rPr>
              <w:t>COLLECTION OF PERSONAL INFORMATION</w:t>
            </w:r>
            <w:r w:rsidR="00B45A5F">
              <w:rPr>
                <w:webHidden/>
              </w:rPr>
              <w:tab/>
            </w:r>
            <w:r w:rsidR="00B45A5F">
              <w:rPr>
                <w:webHidden/>
              </w:rPr>
              <w:fldChar w:fldCharType="begin"/>
            </w:r>
            <w:r w:rsidR="00B45A5F">
              <w:rPr>
                <w:webHidden/>
              </w:rPr>
              <w:instrText xml:space="preserve"> PAGEREF _Toc384040473 \h </w:instrText>
            </w:r>
            <w:r w:rsidR="00B45A5F">
              <w:rPr>
                <w:webHidden/>
              </w:rPr>
            </w:r>
            <w:r w:rsidR="00B45A5F">
              <w:rPr>
                <w:webHidden/>
              </w:rPr>
              <w:fldChar w:fldCharType="separate"/>
            </w:r>
            <w:r w:rsidR="00B45A5F">
              <w:rPr>
                <w:webHidden/>
              </w:rPr>
              <w:t>8</w:t>
            </w:r>
            <w:r w:rsidR="00B45A5F">
              <w:rPr>
                <w:webHidden/>
              </w:rPr>
              <w:fldChar w:fldCharType="end"/>
            </w:r>
          </w:hyperlink>
        </w:p>
        <w:p w:rsidR="00B45A5F" w:rsidRDefault="00E73B3B">
          <w:pPr>
            <w:pStyle w:val="TOC3"/>
            <w:rPr>
              <w:rFonts w:asciiTheme="minorHAnsi" w:eastAsiaTheme="minorEastAsia" w:hAnsiTheme="minorHAnsi"/>
              <w:noProof/>
              <w:color w:val="auto"/>
              <w:sz w:val="22"/>
              <w:lang w:eastAsia="en-AU"/>
            </w:rPr>
          </w:pPr>
          <w:hyperlink w:anchor="_Toc384040474" w:history="1">
            <w:r w:rsidR="00B45A5F" w:rsidRPr="004F32FF">
              <w:rPr>
                <w:rStyle w:val="Hyperlink"/>
                <w:noProof/>
              </w:rPr>
              <w:t>12.1.</w:t>
            </w:r>
            <w:r w:rsidR="00B45A5F">
              <w:rPr>
                <w:rFonts w:asciiTheme="minorHAnsi" w:eastAsiaTheme="minorEastAsia" w:hAnsiTheme="minorHAnsi"/>
                <w:noProof/>
                <w:color w:val="auto"/>
                <w:sz w:val="22"/>
                <w:lang w:eastAsia="en-AU"/>
              </w:rPr>
              <w:tab/>
            </w:r>
            <w:r w:rsidR="00B45A5F" w:rsidRPr="004F32FF">
              <w:rPr>
                <w:rStyle w:val="Hyperlink"/>
                <w:noProof/>
              </w:rPr>
              <w:t>APP 3 – Collection of solicited information</w:t>
            </w:r>
            <w:r w:rsidR="00B45A5F">
              <w:rPr>
                <w:noProof/>
                <w:webHidden/>
              </w:rPr>
              <w:tab/>
            </w:r>
            <w:r w:rsidR="00B45A5F">
              <w:rPr>
                <w:noProof/>
                <w:webHidden/>
              </w:rPr>
              <w:fldChar w:fldCharType="begin"/>
            </w:r>
            <w:r w:rsidR="00B45A5F">
              <w:rPr>
                <w:noProof/>
                <w:webHidden/>
              </w:rPr>
              <w:instrText xml:space="preserve"> PAGEREF _Toc384040474 \h </w:instrText>
            </w:r>
            <w:r w:rsidR="00B45A5F">
              <w:rPr>
                <w:noProof/>
                <w:webHidden/>
              </w:rPr>
            </w:r>
            <w:r w:rsidR="00B45A5F">
              <w:rPr>
                <w:noProof/>
                <w:webHidden/>
              </w:rPr>
              <w:fldChar w:fldCharType="separate"/>
            </w:r>
            <w:r w:rsidR="00B45A5F">
              <w:rPr>
                <w:noProof/>
                <w:webHidden/>
              </w:rPr>
              <w:t>8</w:t>
            </w:r>
            <w:r w:rsidR="00B45A5F">
              <w:rPr>
                <w:noProof/>
                <w:webHidden/>
              </w:rPr>
              <w:fldChar w:fldCharType="end"/>
            </w:r>
          </w:hyperlink>
        </w:p>
        <w:p w:rsidR="00B45A5F" w:rsidRDefault="00E73B3B">
          <w:pPr>
            <w:pStyle w:val="TOC3"/>
            <w:rPr>
              <w:rFonts w:asciiTheme="minorHAnsi" w:eastAsiaTheme="minorEastAsia" w:hAnsiTheme="minorHAnsi"/>
              <w:noProof/>
              <w:color w:val="auto"/>
              <w:sz w:val="22"/>
              <w:lang w:eastAsia="en-AU"/>
            </w:rPr>
          </w:pPr>
          <w:hyperlink w:anchor="_Toc384040475" w:history="1">
            <w:r w:rsidR="00B45A5F" w:rsidRPr="004F32FF">
              <w:rPr>
                <w:rStyle w:val="Hyperlink"/>
                <w:noProof/>
              </w:rPr>
              <w:t>12.2.</w:t>
            </w:r>
            <w:r w:rsidR="00B45A5F">
              <w:rPr>
                <w:rFonts w:asciiTheme="minorHAnsi" w:eastAsiaTheme="minorEastAsia" w:hAnsiTheme="minorHAnsi"/>
                <w:noProof/>
                <w:color w:val="auto"/>
                <w:sz w:val="22"/>
                <w:lang w:eastAsia="en-AU"/>
              </w:rPr>
              <w:tab/>
            </w:r>
            <w:r w:rsidR="00B45A5F" w:rsidRPr="004F32FF">
              <w:rPr>
                <w:rStyle w:val="Hyperlink"/>
                <w:noProof/>
              </w:rPr>
              <w:t>APP 4 – Dealing with unsolicited personal information</w:t>
            </w:r>
            <w:r w:rsidR="00B45A5F">
              <w:rPr>
                <w:noProof/>
                <w:webHidden/>
              </w:rPr>
              <w:tab/>
            </w:r>
            <w:r w:rsidR="00B45A5F">
              <w:rPr>
                <w:noProof/>
                <w:webHidden/>
              </w:rPr>
              <w:fldChar w:fldCharType="begin"/>
            </w:r>
            <w:r w:rsidR="00B45A5F">
              <w:rPr>
                <w:noProof/>
                <w:webHidden/>
              </w:rPr>
              <w:instrText xml:space="preserve"> PAGEREF _Toc384040475 \h </w:instrText>
            </w:r>
            <w:r w:rsidR="00B45A5F">
              <w:rPr>
                <w:noProof/>
                <w:webHidden/>
              </w:rPr>
            </w:r>
            <w:r w:rsidR="00B45A5F">
              <w:rPr>
                <w:noProof/>
                <w:webHidden/>
              </w:rPr>
              <w:fldChar w:fldCharType="separate"/>
            </w:r>
            <w:r w:rsidR="00B45A5F">
              <w:rPr>
                <w:noProof/>
                <w:webHidden/>
              </w:rPr>
              <w:t>9</w:t>
            </w:r>
            <w:r w:rsidR="00B45A5F">
              <w:rPr>
                <w:noProof/>
                <w:webHidden/>
              </w:rPr>
              <w:fldChar w:fldCharType="end"/>
            </w:r>
          </w:hyperlink>
        </w:p>
        <w:p w:rsidR="00B45A5F" w:rsidRDefault="00E73B3B">
          <w:pPr>
            <w:pStyle w:val="TOC3"/>
            <w:rPr>
              <w:rFonts w:asciiTheme="minorHAnsi" w:eastAsiaTheme="minorEastAsia" w:hAnsiTheme="minorHAnsi"/>
              <w:noProof/>
              <w:color w:val="auto"/>
              <w:sz w:val="22"/>
              <w:lang w:eastAsia="en-AU"/>
            </w:rPr>
          </w:pPr>
          <w:hyperlink w:anchor="_Toc384040476" w:history="1">
            <w:r w:rsidR="00B45A5F" w:rsidRPr="004F32FF">
              <w:rPr>
                <w:rStyle w:val="Hyperlink"/>
                <w:noProof/>
              </w:rPr>
              <w:t>12.3.</w:t>
            </w:r>
            <w:r w:rsidR="00B45A5F">
              <w:rPr>
                <w:rFonts w:asciiTheme="minorHAnsi" w:eastAsiaTheme="minorEastAsia" w:hAnsiTheme="minorHAnsi"/>
                <w:noProof/>
                <w:color w:val="auto"/>
                <w:sz w:val="22"/>
                <w:lang w:eastAsia="en-AU"/>
              </w:rPr>
              <w:tab/>
            </w:r>
            <w:r w:rsidR="00B45A5F" w:rsidRPr="004F32FF">
              <w:rPr>
                <w:rStyle w:val="Hyperlink"/>
                <w:noProof/>
              </w:rPr>
              <w:t>APP 5 – Notification of collection of personal information</w:t>
            </w:r>
            <w:r w:rsidR="00B45A5F">
              <w:rPr>
                <w:noProof/>
                <w:webHidden/>
              </w:rPr>
              <w:tab/>
            </w:r>
            <w:r w:rsidR="00B45A5F">
              <w:rPr>
                <w:noProof/>
                <w:webHidden/>
              </w:rPr>
              <w:fldChar w:fldCharType="begin"/>
            </w:r>
            <w:r w:rsidR="00B45A5F">
              <w:rPr>
                <w:noProof/>
                <w:webHidden/>
              </w:rPr>
              <w:instrText xml:space="preserve"> PAGEREF _Toc384040476 \h </w:instrText>
            </w:r>
            <w:r w:rsidR="00B45A5F">
              <w:rPr>
                <w:noProof/>
                <w:webHidden/>
              </w:rPr>
            </w:r>
            <w:r w:rsidR="00B45A5F">
              <w:rPr>
                <w:noProof/>
                <w:webHidden/>
              </w:rPr>
              <w:fldChar w:fldCharType="separate"/>
            </w:r>
            <w:r w:rsidR="00B45A5F">
              <w:rPr>
                <w:noProof/>
                <w:webHidden/>
              </w:rPr>
              <w:t>9</w:t>
            </w:r>
            <w:r w:rsidR="00B45A5F">
              <w:rPr>
                <w:noProof/>
                <w:webHidden/>
              </w:rPr>
              <w:fldChar w:fldCharType="end"/>
            </w:r>
          </w:hyperlink>
        </w:p>
        <w:p w:rsidR="00B45A5F" w:rsidRDefault="00E73B3B">
          <w:pPr>
            <w:pStyle w:val="TOC2"/>
            <w:rPr>
              <w:rFonts w:asciiTheme="minorHAnsi" w:eastAsiaTheme="minorEastAsia" w:hAnsiTheme="minorHAnsi"/>
              <w:color w:val="auto"/>
              <w:sz w:val="22"/>
              <w:lang w:eastAsia="en-AU"/>
            </w:rPr>
          </w:pPr>
          <w:hyperlink w:anchor="_Toc384040477" w:history="1">
            <w:r w:rsidR="00B45A5F" w:rsidRPr="004F32FF">
              <w:rPr>
                <w:rStyle w:val="Hyperlink"/>
              </w:rPr>
              <w:t>13.</w:t>
            </w:r>
            <w:r w:rsidR="00B45A5F">
              <w:rPr>
                <w:rFonts w:asciiTheme="minorHAnsi" w:eastAsiaTheme="minorEastAsia" w:hAnsiTheme="minorHAnsi"/>
                <w:color w:val="auto"/>
                <w:sz w:val="22"/>
                <w:lang w:eastAsia="en-AU"/>
              </w:rPr>
              <w:tab/>
            </w:r>
            <w:r w:rsidR="00B45A5F" w:rsidRPr="004F32FF">
              <w:rPr>
                <w:rStyle w:val="Hyperlink"/>
              </w:rPr>
              <w:t>DEALING WITH PERSONAL INFORMATION</w:t>
            </w:r>
            <w:r w:rsidR="00B45A5F">
              <w:rPr>
                <w:webHidden/>
              </w:rPr>
              <w:tab/>
            </w:r>
            <w:r w:rsidR="00B45A5F">
              <w:rPr>
                <w:webHidden/>
              </w:rPr>
              <w:fldChar w:fldCharType="begin"/>
            </w:r>
            <w:r w:rsidR="00B45A5F">
              <w:rPr>
                <w:webHidden/>
              </w:rPr>
              <w:instrText xml:space="preserve"> PAGEREF _Toc384040477 \h </w:instrText>
            </w:r>
            <w:r w:rsidR="00B45A5F">
              <w:rPr>
                <w:webHidden/>
              </w:rPr>
            </w:r>
            <w:r w:rsidR="00B45A5F">
              <w:rPr>
                <w:webHidden/>
              </w:rPr>
              <w:fldChar w:fldCharType="separate"/>
            </w:r>
            <w:r w:rsidR="00B45A5F">
              <w:rPr>
                <w:webHidden/>
              </w:rPr>
              <w:t>9</w:t>
            </w:r>
            <w:r w:rsidR="00B45A5F">
              <w:rPr>
                <w:webHidden/>
              </w:rPr>
              <w:fldChar w:fldCharType="end"/>
            </w:r>
          </w:hyperlink>
        </w:p>
        <w:p w:rsidR="00B45A5F" w:rsidRDefault="00E73B3B">
          <w:pPr>
            <w:pStyle w:val="TOC3"/>
            <w:rPr>
              <w:rFonts w:asciiTheme="minorHAnsi" w:eastAsiaTheme="minorEastAsia" w:hAnsiTheme="minorHAnsi"/>
              <w:noProof/>
              <w:color w:val="auto"/>
              <w:sz w:val="22"/>
              <w:lang w:eastAsia="en-AU"/>
            </w:rPr>
          </w:pPr>
          <w:hyperlink w:anchor="_Toc384040478" w:history="1">
            <w:r w:rsidR="00B45A5F" w:rsidRPr="004F32FF">
              <w:rPr>
                <w:rStyle w:val="Hyperlink"/>
                <w:noProof/>
              </w:rPr>
              <w:t>13.1.</w:t>
            </w:r>
            <w:r w:rsidR="00B45A5F">
              <w:rPr>
                <w:rFonts w:asciiTheme="minorHAnsi" w:eastAsiaTheme="minorEastAsia" w:hAnsiTheme="minorHAnsi"/>
                <w:noProof/>
                <w:color w:val="auto"/>
                <w:sz w:val="22"/>
                <w:lang w:eastAsia="en-AU"/>
              </w:rPr>
              <w:tab/>
            </w:r>
            <w:r w:rsidR="00B45A5F" w:rsidRPr="004F32FF">
              <w:rPr>
                <w:rStyle w:val="Hyperlink"/>
                <w:noProof/>
              </w:rPr>
              <w:t>APP 6 – Use or disclosure of personal information</w:t>
            </w:r>
            <w:r w:rsidR="00B45A5F">
              <w:rPr>
                <w:noProof/>
                <w:webHidden/>
              </w:rPr>
              <w:tab/>
            </w:r>
            <w:r w:rsidR="00B45A5F">
              <w:rPr>
                <w:noProof/>
                <w:webHidden/>
              </w:rPr>
              <w:fldChar w:fldCharType="begin"/>
            </w:r>
            <w:r w:rsidR="00B45A5F">
              <w:rPr>
                <w:noProof/>
                <w:webHidden/>
              </w:rPr>
              <w:instrText xml:space="preserve"> PAGEREF _Toc384040478 \h </w:instrText>
            </w:r>
            <w:r w:rsidR="00B45A5F">
              <w:rPr>
                <w:noProof/>
                <w:webHidden/>
              </w:rPr>
            </w:r>
            <w:r w:rsidR="00B45A5F">
              <w:rPr>
                <w:noProof/>
                <w:webHidden/>
              </w:rPr>
              <w:fldChar w:fldCharType="separate"/>
            </w:r>
            <w:r w:rsidR="00B45A5F">
              <w:rPr>
                <w:noProof/>
                <w:webHidden/>
              </w:rPr>
              <w:t>9</w:t>
            </w:r>
            <w:r w:rsidR="00B45A5F">
              <w:rPr>
                <w:noProof/>
                <w:webHidden/>
              </w:rPr>
              <w:fldChar w:fldCharType="end"/>
            </w:r>
          </w:hyperlink>
        </w:p>
        <w:p w:rsidR="00B45A5F" w:rsidRDefault="00E73B3B">
          <w:pPr>
            <w:pStyle w:val="TOC3"/>
            <w:rPr>
              <w:rFonts w:asciiTheme="minorHAnsi" w:eastAsiaTheme="minorEastAsia" w:hAnsiTheme="minorHAnsi"/>
              <w:noProof/>
              <w:color w:val="auto"/>
              <w:sz w:val="22"/>
              <w:lang w:eastAsia="en-AU"/>
            </w:rPr>
          </w:pPr>
          <w:hyperlink w:anchor="_Toc384040479" w:history="1">
            <w:r w:rsidR="00B45A5F" w:rsidRPr="004F32FF">
              <w:rPr>
                <w:rStyle w:val="Hyperlink"/>
                <w:noProof/>
              </w:rPr>
              <w:t>13.2.</w:t>
            </w:r>
            <w:r w:rsidR="00B45A5F">
              <w:rPr>
                <w:rFonts w:asciiTheme="minorHAnsi" w:eastAsiaTheme="minorEastAsia" w:hAnsiTheme="minorHAnsi"/>
                <w:noProof/>
                <w:color w:val="auto"/>
                <w:sz w:val="22"/>
                <w:lang w:eastAsia="en-AU"/>
              </w:rPr>
              <w:tab/>
            </w:r>
            <w:r w:rsidR="00B45A5F" w:rsidRPr="004F32FF">
              <w:rPr>
                <w:rStyle w:val="Hyperlink"/>
                <w:noProof/>
              </w:rPr>
              <w:t>APP 7 – Direct Marketing</w:t>
            </w:r>
            <w:r w:rsidR="00B45A5F">
              <w:rPr>
                <w:noProof/>
                <w:webHidden/>
              </w:rPr>
              <w:tab/>
            </w:r>
            <w:r w:rsidR="00B45A5F">
              <w:rPr>
                <w:noProof/>
                <w:webHidden/>
              </w:rPr>
              <w:fldChar w:fldCharType="begin"/>
            </w:r>
            <w:r w:rsidR="00B45A5F">
              <w:rPr>
                <w:noProof/>
                <w:webHidden/>
              </w:rPr>
              <w:instrText xml:space="preserve"> PAGEREF _Toc384040479 \h </w:instrText>
            </w:r>
            <w:r w:rsidR="00B45A5F">
              <w:rPr>
                <w:noProof/>
                <w:webHidden/>
              </w:rPr>
            </w:r>
            <w:r w:rsidR="00B45A5F">
              <w:rPr>
                <w:noProof/>
                <w:webHidden/>
              </w:rPr>
              <w:fldChar w:fldCharType="separate"/>
            </w:r>
            <w:r w:rsidR="00B45A5F">
              <w:rPr>
                <w:noProof/>
                <w:webHidden/>
              </w:rPr>
              <w:t>10</w:t>
            </w:r>
            <w:r w:rsidR="00B45A5F">
              <w:rPr>
                <w:noProof/>
                <w:webHidden/>
              </w:rPr>
              <w:fldChar w:fldCharType="end"/>
            </w:r>
          </w:hyperlink>
        </w:p>
        <w:p w:rsidR="00B45A5F" w:rsidRDefault="00E73B3B">
          <w:pPr>
            <w:pStyle w:val="TOC3"/>
            <w:rPr>
              <w:rFonts w:asciiTheme="minorHAnsi" w:eastAsiaTheme="minorEastAsia" w:hAnsiTheme="minorHAnsi"/>
              <w:noProof/>
              <w:color w:val="auto"/>
              <w:sz w:val="22"/>
              <w:lang w:eastAsia="en-AU"/>
            </w:rPr>
          </w:pPr>
          <w:hyperlink w:anchor="_Toc384040480" w:history="1">
            <w:r w:rsidR="00B45A5F" w:rsidRPr="004F32FF">
              <w:rPr>
                <w:rStyle w:val="Hyperlink"/>
                <w:noProof/>
              </w:rPr>
              <w:t>13.3.</w:t>
            </w:r>
            <w:r w:rsidR="00B45A5F">
              <w:rPr>
                <w:rFonts w:asciiTheme="minorHAnsi" w:eastAsiaTheme="minorEastAsia" w:hAnsiTheme="minorHAnsi"/>
                <w:noProof/>
                <w:color w:val="auto"/>
                <w:sz w:val="22"/>
                <w:lang w:eastAsia="en-AU"/>
              </w:rPr>
              <w:tab/>
            </w:r>
            <w:r w:rsidR="00B45A5F" w:rsidRPr="004F32FF">
              <w:rPr>
                <w:rStyle w:val="Hyperlink"/>
                <w:noProof/>
              </w:rPr>
              <w:t>APP 8 – Cross-border disclosure of personal information</w:t>
            </w:r>
            <w:r w:rsidR="00B45A5F">
              <w:rPr>
                <w:noProof/>
                <w:webHidden/>
              </w:rPr>
              <w:tab/>
            </w:r>
            <w:r w:rsidR="00B45A5F">
              <w:rPr>
                <w:noProof/>
                <w:webHidden/>
              </w:rPr>
              <w:fldChar w:fldCharType="begin"/>
            </w:r>
            <w:r w:rsidR="00B45A5F">
              <w:rPr>
                <w:noProof/>
                <w:webHidden/>
              </w:rPr>
              <w:instrText xml:space="preserve"> PAGEREF _Toc384040480 \h </w:instrText>
            </w:r>
            <w:r w:rsidR="00B45A5F">
              <w:rPr>
                <w:noProof/>
                <w:webHidden/>
              </w:rPr>
            </w:r>
            <w:r w:rsidR="00B45A5F">
              <w:rPr>
                <w:noProof/>
                <w:webHidden/>
              </w:rPr>
              <w:fldChar w:fldCharType="separate"/>
            </w:r>
            <w:r w:rsidR="00B45A5F">
              <w:rPr>
                <w:noProof/>
                <w:webHidden/>
              </w:rPr>
              <w:t>10</w:t>
            </w:r>
            <w:r w:rsidR="00B45A5F">
              <w:rPr>
                <w:noProof/>
                <w:webHidden/>
              </w:rPr>
              <w:fldChar w:fldCharType="end"/>
            </w:r>
          </w:hyperlink>
        </w:p>
        <w:p w:rsidR="00B45A5F" w:rsidRDefault="00E73B3B">
          <w:pPr>
            <w:pStyle w:val="TOC3"/>
            <w:rPr>
              <w:rFonts w:asciiTheme="minorHAnsi" w:eastAsiaTheme="minorEastAsia" w:hAnsiTheme="minorHAnsi"/>
              <w:noProof/>
              <w:color w:val="auto"/>
              <w:sz w:val="22"/>
              <w:lang w:eastAsia="en-AU"/>
            </w:rPr>
          </w:pPr>
          <w:hyperlink w:anchor="_Toc384040481" w:history="1">
            <w:r w:rsidR="00B45A5F" w:rsidRPr="004F32FF">
              <w:rPr>
                <w:rStyle w:val="Hyperlink"/>
                <w:noProof/>
              </w:rPr>
              <w:t>13.4.</w:t>
            </w:r>
            <w:r w:rsidR="00B45A5F">
              <w:rPr>
                <w:rFonts w:asciiTheme="minorHAnsi" w:eastAsiaTheme="minorEastAsia" w:hAnsiTheme="minorHAnsi"/>
                <w:noProof/>
                <w:color w:val="auto"/>
                <w:sz w:val="22"/>
                <w:lang w:eastAsia="en-AU"/>
              </w:rPr>
              <w:tab/>
            </w:r>
            <w:r w:rsidR="00B45A5F" w:rsidRPr="004F32FF">
              <w:rPr>
                <w:rStyle w:val="Hyperlink"/>
                <w:noProof/>
              </w:rPr>
              <w:t>APP 9 – Adoption, use or disclosure of government related identifiers</w:t>
            </w:r>
            <w:r w:rsidR="00B45A5F">
              <w:rPr>
                <w:noProof/>
                <w:webHidden/>
              </w:rPr>
              <w:tab/>
            </w:r>
            <w:r w:rsidR="00B45A5F">
              <w:rPr>
                <w:noProof/>
                <w:webHidden/>
              </w:rPr>
              <w:fldChar w:fldCharType="begin"/>
            </w:r>
            <w:r w:rsidR="00B45A5F">
              <w:rPr>
                <w:noProof/>
                <w:webHidden/>
              </w:rPr>
              <w:instrText xml:space="preserve"> PAGEREF _Toc384040481 \h </w:instrText>
            </w:r>
            <w:r w:rsidR="00B45A5F">
              <w:rPr>
                <w:noProof/>
                <w:webHidden/>
              </w:rPr>
            </w:r>
            <w:r w:rsidR="00B45A5F">
              <w:rPr>
                <w:noProof/>
                <w:webHidden/>
              </w:rPr>
              <w:fldChar w:fldCharType="separate"/>
            </w:r>
            <w:r w:rsidR="00B45A5F">
              <w:rPr>
                <w:noProof/>
                <w:webHidden/>
              </w:rPr>
              <w:t>10</w:t>
            </w:r>
            <w:r w:rsidR="00B45A5F">
              <w:rPr>
                <w:noProof/>
                <w:webHidden/>
              </w:rPr>
              <w:fldChar w:fldCharType="end"/>
            </w:r>
          </w:hyperlink>
        </w:p>
        <w:p w:rsidR="00B45A5F" w:rsidRDefault="00E73B3B">
          <w:pPr>
            <w:pStyle w:val="TOC2"/>
            <w:rPr>
              <w:rFonts w:asciiTheme="minorHAnsi" w:eastAsiaTheme="minorEastAsia" w:hAnsiTheme="minorHAnsi"/>
              <w:color w:val="auto"/>
              <w:sz w:val="22"/>
              <w:lang w:eastAsia="en-AU"/>
            </w:rPr>
          </w:pPr>
          <w:hyperlink w:anchor="_Toc384040482" w:history="1">
            <w:r w:rsidR="00B45A5F" w:rsidRPr="004F32FF">
              <w:rPr>
                <w:rStyle w:val="Hyperlink"/>
              </w:rPr>
              <w:t>14.</w:t>
            </w:r>
            <w:r w:rsidR="00B45A5F">
              <w:rPr>
                <w:rFonts w:asciiTheme="minorHAnsi" w:eastAsiaTheme="minorEastAsia" w:hAnsiTheme="minorHAnsi"/>
                <w:color w:val="auto"/>
                <w:sz w:val="22"/>
                <w:lang w:eastAsia="en-AU"/>
              </w:rPr>
              <w:tab/>
            </w:r>
            <w:r w:rsidR="00B45A5F" w:rsidRPr="004F32FF">
              <w:rPr>
                <w:rStyle w:val="Hyperlink"/>
              </w:rPr>
              <w:t>INTEGRITY OF PERSONAL INFORMATION</w:t>
            </w:r>
            <w:r w:rsidR="00B45A5F">
              <w:rPr>
                <w:webHidden/>
              </w:rPr>
              <w:tab/>
            </w:r>
            <w:r w:rsidR="00B45A5F">
              <w:rPr>
                <w:webHidden/>
              </w:rPr>
              <w:fldChar w:fldCharType="begin"/>
            </w:r>
            <w:r w:rsidR="00B45A5F">
              <w:rPr>
                <w:webHidden/>
              </w:rPr>
              <w:instrText xml:space="preserve"> PAGEREF _Toc384040482 \h </w:instrText>
            </w:r>
            <w:r w:rsidR="00B45A5F">
              <w:rPr>
                <w:webHidden/>
              </w:rPr>
            </w:r>
            <w:r w:rsidR="00B45A5F">
              <w:rPr>
                <w:webHidden/>
              </w:rPr>
              <w:fldChar w:fldCharType="separate"/>
            </w:r>
            <w:r w:rsidR="00B45A5F">
              <w:rPr>
                <w:webHidden/>
              </w:rPr>
              <w:t>10</w:t>
            </w:r>
            <w:r w:rsidR="00B45A5F">
              <w:rPr>
                <w:webHidden/>
              </w:rPr>
              <w:fldChar w:fldCharType="end"/>
            </w:r>
          </w:hyperlink>
        </w:p>
        <w:p w:rsidR="00B45A5F" w:rsidRDefault="00E73B3B">
          <w:pPr>
            <w:pStyle w:val="TOC3"/>
            <w:rPr>
              <w:rFonts w:asciiTheme="minorHAnsi" w:eastAsiaTheme="minorEastAsia" w:hAnsiTheme="minorHAnsi"/>
              <w:noProof/>
              <w:color w:val="auto"/>
              <w:sz w:val="22"/>
              <w:lang w:eastAsia="en-AU"/>
            </w:rPr>
          </w:pPr>
          <w:hyperlink w:anchor="_Toc384040483" w:history="1">
            <w:r w:rsidR="00B45A5F" w:rsidRPr="004F32FF">
              <w:rPr>
                <w:rStyle w:val="Hyperlink"/>
                <w:noProof/>
              </w:rPr>
              <w:t>14.1.</w:t>
            </w:r>
            <w:r w:rsidR="00B45A5F">
              <w:rPr>
                <w:rFonts w:asciiTheme="minorHAnsi" w:eastAsiaTheme="minorEastAsia" w:hAnsiTheme="minorHAnsi"/>
                <w:noProof/>
                <w:color w:val="auto"/>
                <w:sz w:val="22"/>
                <w:lang w:eastAsia="en-AU"/>
              </w:rPr>
              <w:tab/>
            </w:r>
            <w:r w:rsidR="00B45A5F" w:rsidRPr="004F32FF">
              <w:rPr>
                <w:rStyle w:val="Hyperlink"/>
                <w:noProof/>
              </w:rPr>
              <w:t>APP 10 – Quality of personal information</w:t>
            </w:r>
            <w:r w:rsidR="00B45A5F">
              <w:rPr>
                <w:noProof/>
                <w:webHidden/>
              </w:rPr>
              <w:tab/>
            </w:r>
            <w:r w:rsidR="00B45A5F">
              <w:rPr>
                <w:noProof/>
                <w:webHidden/>
              </w:rPr>
              <w:fldChar w:fldCharType="begin"/>
            </w:r>
            <w:r w:rsidR="00B45A5F">
              <w:rPr>
                <w:noProof/>
                <w:webHidden/>
              </w:rPr>
              <w:instrText xml:space="preserve"> PAGEREF _Toc384040483 \h </w:instrText>
            </w:r>
            <w:r w:rsidR="00B45A5F">
              <w:rPr>
                <w:noProof/>
                <w:webHidden/>
              </w:rPr>
            </w:r>
            <w:r w:rsidR="00B45A5F">
              <w:rPr>
                <w:noProof/>
                <w:webHidden/>
              </w:rPr>
              <w:fldChar w:fldCharType="separate"/>
            </w:r>
            <w:r w:rsidR="00B45A5F">
              <w:rPr>
                <w:noProof/>
                <w:webHidden/>
              </w:rPr>
              <w:t>10</w:t>
            </w:r>
            <w:r w:rsidR="00B45A5F">
              <w:rPr>
                <w:noProof/>
                <w:webHidden/>
              </w:rPr>
              <w:fldChar w:fldCharType="end"/>
            </w:r>
          </w:hyperlink>
        </w:p>
        <w:p w:rsidR="00B45A5F" w:rsidRDefault="00E73B3B">
          <w:pPr>
            <w:pStyle w:val="TOC3"/>
            <w:rPr>
              <w:rFonts w:asciiTheme="minorHAnsi" w:eastAsiaTheme="minorEastAsia" w:hAnsiTheme="minorHAnsi"/>
              <w:noProof/>
              <w:color w:val="auto"/>
              <w:sz w:val="22"/>
              <w:lang w:eastAsia="en-AU"/>
            </w:rPr>
          </w:pPr>
          <w:hyperlink w:anchor="_Toc384040484" w:history="1">
            <w:r w:rsidR="00B45A5F" w:rsidRPr="004F32FF">
              <w:rPr>
                <w:rStyle w:val="Hyperlink"/>
                <w:noProof/>
              </w:rPr>
              <w:t>14.2.</w:t>
            </w:r>
            <w:r w:rsidR="00B45A5F">
              <w:rPr>
                <w:rFonts w:asciiTheme="minorHAnsi" w:eastAsiaTheme="minorEastAsia" w:hAnsiTheme="minorHAnsi"/>
                <w:noProof/>
                <w:color w:val="auto"/>
                <w:sz w:val="22"/>
                <w:lang w:eastAsia="en-AU"/>
              </w:rPr>
              <w:tab/>
            </w:r>
            <w:r w:rsidR="00B45A5F" w:rsidRPr="004F32FF">
              <w:rPr>
                <w:rStyle w:val="Hyperlink"/>
                <w:noProof/>
              </w:rPr>
              <w:t>APP 11 – Security of personal information</w:t>
            </w:r>
            <w:r w:rsidR="00B45A5F">
              <w:rPr>
                <w:noProof/>
                <w:webHidden/>
              </w:rPr>
              <w:tab/>
            </w:r>
            <w:r w:rsidR="00B45A5F">
              <w:rPr>
                <w:noProof/>
                <w:webHidden/>
              </w:rPr>
              <w:fldChar w:fldCharType="begin"/>
            </w:r>
            <w:r w:rsidR="00B45A5F">
              <w:rPr>
                <w:noProof/>
                <w:webHidden/>
              </w:rPr>
              <w:instrText xml:space="preserve"> PAGEREF _Toc384040484 \h </w:instrText>
            </w:r>
            <w:r w:rsidR="00B45A5F">
              <w:rPr>
                <w:noProof/>
                <w:webHidden/>
              </w:rPr>
            </w:r>
            <w:r w:rsidR="00B45A5F">
              <w:rPr>
                <w:noProof/>
                <w:webHidden/>
              </w:rPr>
              <w:fldChar w:fldCharType="separate"/>
            </w:r>
            <w:r w:rsidR="00B45A5F">
              <w:rPr>
                <w:noProof/>
                <w:webHidden/>
              </w:rPr>
              <w:t>11</w:t>
            </w:r>
            <w:r w:rsidR="00B45A5F">
              <w:rPr>
                <w:noProof/>
                <w:webHidden/>
              </w:rPr>
              <w:fldChar w:fldCharType="end"/>
            </w:r>
          </w:hyperlink>
        </w:p>
        <w:p w:rsidR="00B45A5F" w:rsidRDefault="00E73B3B">
          <w:pPr>
            <w:pStyle w:val="TOC2"/>
            <w:rPr>
              <w:rFonts w:asciiTheme="minorHAnsi" w:eastAsiaTheme="minorEastAsia" w:hAnsiTheme="minorHAnsi"/>
              <w:color w:val="auto"/>
              <w:sz w:val="22"/>
              <w:lang w:eastAsia="en-AU"/>
            </w:rPr>
          </w:pPr>
          <w:hyperlink w:anchor="_Toc384040485" w:history="1">
            <w:r w:rsidR="00B45A5F" w:rsidRPr="004F32FF">
              <w:rPr>
                <w:rStyle w:val="Hyperlink"/>
              </w:rPr>
              <w:t>15.</w:t>
            </w:r>
            <w:r w:rsidR="00B45A5F">
              <w:rPr>
                <w:rFonts w:asciiTheme="minorHAnsi" w:eastAsiaTheme="minorEastAsia" w:hAnsiTheme="minorHAnsi"/>
                <w:color w:val="auto"/>
                <w:sz w:val="22"/>
                <w:lang w:eastAsia="en-AU"/>
              </w:rPr>
              <w:tab/>
            </w:r>
            <w:r w:rsidR="00B45A5F" w:rsidRPr="004F32FF">
              <w:rPr>
                <w:rStyle w:val="Hyperlink"/>
              </w:rPr>
              <w:t>ACCESS TO, AND CORRECTION OF, PERSONAL INFORMATION</w:t>
            </w:r>
            <w:r w:rsidR="00B45A5F">
              <w:rPr>
                <w:webHidden/>
              </w:rPr>
              <w:tab/>
            </w:r>
            <w:r w:rsidR="00B45A5F">
              <w:rPr>
                <w:webHidden/>
              </w:rPr>
              <w:fldChar w:fldCharType="begin"/>
            </w:r>
            <w:r w:rsidR="00B45A5F">
              <w:rPr>
                <w:webHidden/>
              </w:rPr>
              <w:instrText xml:space="preserve"> PAGEREF _Toc384040485 \h </w:instrText>
            </w:r>
            <w:r w:rsidR="00B45A5F">
              <w:rPr>
                <w:webHidden/>
              </w:rPr>
            </w:r>
            <w:r w:rsidR="00B45A5F">
              <w:rPr>
                <w:webHidden/>
              </w:rPr>
              <w:fldChar w:fldCharType="separate"/>
            </w:r>
            <w:r w:rsidR="00B45A5F">
              <w:rPr>
                <w:webHidden/>
              </w:rPr>
              <w:t>11</w:t>
            </w:r>
            <w:r w:rsidR="00B45A5F">
              <w:rPr>
                <w:webHidden/>
              </w:rPr>
              <w:fldChar w:fldCharType="end"/>
            </w:r>
          </w:hyperlink>
        </w:p>
        <w:p w:rsidR="00B45A5F" w:rsidRDefault="00E73B3B">
          <w:pPr>
            <w:pStyle w:val="TOC3"/>
            <w:rPr>
              <w:rFonts w:asciiTheme="minorHAnsi" w:eastAsiaTheme="minorEastAsia" w:hAnsiTheme="minorHAnsi"/>
              <w:noProof/>
              <w:color w:val="auto"/>
              <w:sz w:val="22"/>
              <w:lang w:eastAsia="en-AU"/>
            </w:rPr>
          </w:pPr>
          <w:hyperlink w:anchor="_Toc384040486" w:history="1">
            <w:r w:rsidR="00B45A5F" w:rsidRPr="004F32FF">
              <w:rPr>
                <w:rStyle w:val="Hyperlink"/>
                <w:noProof/>
              </w:rPr>
              <w:t>15.1.</w:t>
            </w:r>
            <w:r w:rsidR="00B45A5F">
              <w:rPr>
                <w:rFonts w:asciiTheme="minorHAnsi" w:eastAsiaTheme="minorEastAsia" w:hAnsiTheme="minorHAnsi"/>
                <w:noProof/>
                <w:color w:val="auto"/>
                <w:sz w:val="22"/>
                <w:lang w:eastAsia="en-AU"/>
              </w:rPr>
              <w:tab/>
            </w:r>
            <w:r w:rsidR="00B45A5F" w:rsidRPr="004F32FF">
              <w:rPr>
                <w:rStyle w:val="Hyperlink"/>
                <w:noProof/>
              </w:rPr>
              <w:t>APP 12 – Access to personal information</w:t>
            </w:r>
            <w:r w:rsidR="00B45A5F">
              <w:rPr>
                <w:noProof/>
                <w:webHidden/>
              </w:rPr>
              <w:tab/>
            </w:r>
            <w:r w:rsidR="00B45A5F">
              <w:rPr>
                <w:noProof/>
                <w:webHidden/>
              </w:rPr>
              <w:fldChar w:fldCharType="begin"/>
            </w:r>
            <w:r w:rsidR="00B45A5F">
              <w:rPr>
                <w:noProof/>
                <w:webHidden/>
              </w:rPr>
              <w:instrText xml:space="preserve"> PAGEREF _Toc384040486 \h </w:instrText>
            </w:r>
            <w:r w:rsidR="00B45A5F">
              <w:rPr>
                <w:noProof/>
                <w:webHidden/>
              </w:rPr>
            </w:r>
            <w:r w:rsidR="00B45A5F">
              <w:rPr>
                <w:noProof/>
                <w:webHidden/>
              </w:rPr>
              <w:fldChar w:fldCharType="separate"/>
            </w:r>
            <w:r w:rsidR="00B45A5F">
              <w:rPr>
                <w:noProof/>
                <w:webHidden/>
              </w:rPr>
              <w:t>11</w:t>
            </w:r>
            <w:r w:rsidR="00B45A5F">
              <w:rPr>
                <w:noProof/>
                <w:webHidden/>
              </w:rPr>
              <w:fldChar w:fldCharType="end"/>
            </w:r>
          </w:hyperlink>
        </w:p>
        <w:p w:rsidR="00B45A5F" w:rsidRDefault="00E73B3B">
          <w:pPr>
            <w:pStyle w:val="TOC3"/>
            <w:rPr>
              <w:rFonts w:asciiTheme="minorHAnsi" w:eastAsiaTheme="minorEastAsia" w:hAnsiTheme="minorHAnsi"/>
              <w:noProof/>
              <w:color w:val="auto"/>
              <w:sz w:val="22"/>
              <w:lang w:eastAsia="en-AU"/>
            </w:rPr>
          </w:pPr>
          <w:hyperlink w:anchor="_Toc384040487" w:history="1">
            <w:r w:rsidR="00B45A5F" w:rsidRPr="004F32FF">
              <w:rPr>
                <w:rStyle w:val="Hyperlink"/>
                <w:noProof/>
              </w:rPr>
              <w:t>15.2.</w:t>
            </w:r>
            <w:r w:rsidR="00B45A5F">
              <w:rPr>
                <w:rFonts w:asciiTheme="minorHAnsi" w:eastAsiaTheme="minorEastAsia" w:hAnsiTheme="minorHAnsi"/>
                <w:noProof/>
                <w:color w:val="auto"/>
                <w:sz w:val="22"/>
                <w:lang w:eastAsia="en-AU"/>
              </w:rPr>
              <w:tab/>
            </w:r>
            <w:r w:rsidR="00B45A5F" w:rsidRPr="004F32FF">
              <w:rPr>
                <w:rStyle w:val="Hyperlink"/>
                <w:noProof/>
              </w:rPr>
              <w:t>APP 13 – Correction of personal information</w:t>
            </w:r>
            <w:r w:rsidR="00B45A5F">
              <w:rPr>
                <w:noProof/>
                <w:webHidden/>
              </w:rPr>
              <w:tab/>
            </w:r>
            <w:r w:rsidR="00B45A5F">
              <w:rPr>
                <w:noProof/>
                <w:webHidden/>
              </w:rPr>
              <w:fldChar w:fldCharType="begin"/>
            </w:r>
            <w:r w:rsidR="00B45A5F">
              <w:rPr>
                <w:noProof/>
                <w:webHidden/>
              </w:rPr>
              <w:instrText xml:space="preserve"> PAGEREF _Toc384040487 \h </w:instrText>
            </w:r>
            <w:r w:rsidR="00B45A5F">
              <w:rPr>
                <w:noProof/>
                <w:webHidden/>
              </w:rPr>
            </w:r>
            <w:r w:rsidR="00B45A5F">
              <w:rPr>
                <w:noProof/>
                <w:webHidden/>
              </w:rPr>
              <w:fldChar w:fldCharType="separate"/>
            </w:r>
            <w:r w:rsidR="00B45A5F">
              <w:rPr>
                <w:noProof/>
                <w:webHidden/>
              </w:rPr>
              <w:t>11</w:t>
            </w:r>
            <w:r w:rsidR="00B45A5F">
              <w:rPr>
                <w:noProof/>
                <w:webHidden/>
              </w:rPr>
              <w:fldChar w:fldCharType="end"/>
            </w:r>
          </w:hyperlink>
        </w:p>
        <w:p w:rsidR="007A6B1F" w:rsidRDefault="007A6B1F">
          <w:r>
            <w:rPr>
              <w:b/>
              <w:bCs/>
              <w:noProof/>
            </w:rPr>
            <w:fldChar w:fldCharType="end"/>
          </w:r>
        </w:p>
      </w:sdtContent>
    </w:sdt>
    <w:p w:rsidR="008B6AC6" w:rsidRDefault="008B6AC6" w:rsidP="008B6AC6">
      <w:pPr>
        <w:pStyle w:val="NoSpacing"/>
      </w:pPr>
    </w:p>
    <w:p w:rsidR="008B6AC6" w:rsidRDefault="00BB19C8" w:rsidP="00BB19C8">
      <w:pPr>
        <w:pStyle w:val="InstructionalText"/>
      </w:pPr>
      <w:r>
        <w:t>To update each table of contents, right click on text and select the Update Field option.</w:t>
      </w:r>
    </w:p>
    <w:p w:rsidR="008B6AC6" w:rsidRDefault="008B6AC6" w:rsidP="008B6AC6">
      <w:pPr>
        <w:sectPr w:rsidR="008B6AC6" w:rsidSect="003F1243">
          <w:headerReference w:type="even" r:id="rId14"/>
          <w:headerReference w:type="default" r:id="rId15"/>
          <w:footerReference w:type="default" r:id="rId16"/>
          <w:headerReference w:type="first" r:id="rId17"/>
          <w:pgSz w:w="11907" w:h="16839" w:code="9"/>
          <w:pgMar w:top="1134" w:right="1134" w:bottom="1134" w:left="1134" w:header="425" w:footer="720" w:gutter="0"/>
          <w:pgNumType w:fmt="lowerRoman" w:start="1"/>
          <w:cols w:space="720"/>
          <w:titlePg/>
          <w:docGrid w:linePitch="360"/>
        </w:sectPr>
      </w:pPr>
    </w:p>
    <w:p w:rsidR="008A7C54" w:rsidRPr="00B07EF6" w:rsidRDefault="00DA6D2A" w:rsidP="008A7C54">
      <w:pPr>
        <w:pStyle w:val="Heading1"/>
        <w:rPr>
          <w:rFonts w:eastAsia="Arial"/>
        </w:rPr>
      </w:pPr>
      <w:bookmarkStart w:id="2" w:name="_Toc381771567"/>
      <w:bookmarkStart w:id="3" w:name="_Toc384040458"/>
      <w:r>
        <w:rPr>
          <w:rFonts w:eastAsia="Arial"/>
        </w:rPr>
        <w:lastRenderedPageBreak/>
        <w:t>G</w:t>
      </w:r>
      <w:r w:rsidR="008A7C54">
        <w:rPr>
          <w:rFonts w:eastAsia="Arial"/>
        </w:rPr>
        <w:t>ENERAL INFORMATION</w:t>
      </w:r>
      <w:bookmarkEnd w:id="2"/>
      <w:bookmarkEnd w:id="3"/>
    </w:p>
    <w:p w:rsidR="008A7C54" w:rsidRPr="00201E69" w:rsidRDefault="008A7C54" w:rsidP="008A7C54">
      <w:pPr>
        <w:pStyle w:val="Heading2"/>
      </w:pPr>
      <w:bookmarkStart w:id="4" w:name="_Toc381771568"/>
      <w:bookmarkStart w:id="5" w:name="_Toc384040459"/>
      <w:r w:rsidRPr="00201E69">
        <w:t>What personal information</w:t>
      </w:r>
      <w:r>
        <w:t xml:space="preserve"> we collect</w:t>
      </w:r>
      <w:bookmarkEnd w:id="4"/>
      <w:bookmarkEnd w:id="5"/>
    </w:p>
    <w:p w:rsidR="008A7C54" w:rsidRDefault="008A7C54" w:rsidP="008A7C54">
      <w:r>
        <w:t xml:space="preserve">The Authority collects personal information that is reasonably necessary for, or directly related to, its functions and activities. The Authority will only use and disclose your personal information for the purposes it was collected and in accordance with the Privacy Act. </w:t>
      </w:r>
    </w:p>
    <w:p w:rsidR="008A7C54" w:rsidRDefault="008A7C54" w:rsidP="008A7C54">
      <w:r>
        <w:t>When used in this privacy policy, the term “personal information” has the meaning given to it in the Privacy Act. In general terms, it is any information that can be used to identify you whether or not the information is true. If the information we collect identifies you, or your identity can be reasonably ascertained from it, the information will be considered personal information.</w:t>
      </w:r>
    </w:p>
    <w:p w:rsidR="008A7C54" w:rsidRDefault="008A7C54" w:rsidP="008A7C54">
      <w:r>
        <w:t>The type of personal information we may collect includes, but is not limited to:</w:t>
      </w:r>
    </w:p>
    <w:p w:rsidR="008A7C54" w:rsidRDefault="008A7C54" w:rsidP="007714C1">
      <w:pPr>
        <w:numPr>
          <w:ilvl w:val="0"/>
          <w:numId w:val="23"/>
        </w:numPr>
        <w:spacing w:after="0" w:line="240" w:lineRule="auto"/>
        <w:ind w:left="567" w:hanging="567"/>
      </w:pPr>
      <w:r>
        <w:t>name;</w:t>
      </w:r>
    </w:p>
    <w:p w:rsidR="008A7C54" w:rsidRDefault="008A7C54" w:rsidP="007714C1">
      <w:pPr>
        <w:numPr>
          <w:ilvl w:val="0"/>
          <w:numId w:val="23"/>
        </w:numPr>
        <w:spacing w:after="0" w:line="240" w:lineRule="auto"/>
        <w:ind w:left="567" w:hanging="567"/>
      </w:pPr>
      <w:r>
        <w:t>mailing and/or street address;</w:t>
      </w:r>
    </w:p>
    <w:p w:rsidR="008A7C54" w:rsidRDefault="008A7C54" w:rsidP="007714C1">
      <w:pPr>
        <w:numPr>
          <w:ilvl w:val="0"/>
          <w:numId w:val="23"/>
        </w:numPr>
        <w:spacing w:after="0" w:line="240" w:lineRule="auto"/>
        <w:ind w:left="567" w:hanging="567"/>
      </w:pPr>
      <w:r>
        <w:t>email address;</w:t>
      </w:r>
    </w:p>
    <w:p w:rsidR="008A7C54" w:rsidRDefault="008A7C54" w:rsidP="007714C1">
      <w:pPr>
        <w:numPr>
          <w:ilvl w:val="0"/>
          <w:numId w:val="23"/>
        </w:numPr>
        <w:spacing w:after="0" w:line="240" w:lineRule="auto"/>
        <w:ind w:left="567" w:hanging="567"/>
      </w:pPr>
      <w:r>
        <w:t>telephone contact number;</w:t>
      </w:r>
    </w:p>
    <w:p w:rsidR="008A7C54" w:rsidRDefault="008A7C54" w:rsidP="007714C1">
      <w:pPr>
        <w:numPr>
          <w:ilvl w:val="0"/>
          <w:numId w:val="23"/>
        </w:numPr>
        <w:spacing w:after="0" w:line="240" w:lineRule="auto"/>
        <w:ind w:left="567" w:hanging="567"/>
      </w:pPr>
      <w:r>
        <w:t>facsimile number;</w:t>
      </w:r>
    </w:p>
    <w:p w:rsidR="008A7C54" w:rsidRDefault="008A7C54" w:rsidP="007714C1">
      <w:pPr>
        <w:numPr>
          <w:ilvl w:val="0"/>
          <w:numId w:val="23"/>
        </w:numPr>
        <w:spacing w:after="0" w:line="240" w:lineRule="auto"/>
        <w:ind w:left="567" w:hanging="567"/>
      </w:pPr>
      <w:r>
        <w:t>age and/or birth date;</w:t>
      </w:r>
    </w:p>
    <w:p w:rsidR="008A7C54" w:rsidRDefault="008A7C54" w:rsidP="007714C1">
      <w:pPr>
        <w:numPr>
          <w:ilvl w:val="0"/>
          <w:numId w:val="23"/>
        </w:numPr>
        <w:spacing w:after="0" w:line="240" w:lineRule="auto"/>
        <w:ind w:left="567" w:hanging="567"/>
      </w:pPr>
      <w:r>
        <w:t>profession, occupation and/or job title;</w:t>
      </w:r>
    </w:p>
    <w:p w:rsidR="008A7C54" w:rsidRDefault="008A7C54" w:rsidP="007714C1">
      <w:pPr>
        <w:numPr>
          <w:ilvl w:val="0"/>
          <w:numId w:val="23"/>
        </w:numPr>
        <w:spacing w:after="0" w:line="240" w:lineRule="auto"/>
        <w:ind w:left="567" w:hanging="567"/>
      </w:pPr>
      <w:r>
        <w:t>sensitive information as defined by the Privacy Act (such as information about ethnicity);</w:t>
      </w:r>
    </w:p>
    <w:p w:rsidR="008A7C54" w:rsidRDefault="008A7C54" w:rsidP="007714C1">
      <w:pPr>
        <w:numPr>
          <w:ilvl w:val="0"/>
          <w:numId w:val="23"/>
        </w:numPr>
        <w:spacing w:after="0" w:line="240" w:lineRule="auto"/>
        <w:ind w:left="567" w:hanging="567"/>
      </w:pPr>
      <w:r>
        <w:t>photographic images and/or pictorial representations;</w:t>
      </w:r>
    </w:p>
    <w:p w:rsidR="008A7C54" w:rsidRDefault="008A7C54" w:rsidP="007714C1">
      <w:pPr>
        <w:numPr>
          <w:ilvl w:val="0"/>
          <w:numId w:val="23"/>
        </w:numPr>
        <w:spacing w:after="0" w:line="240" w:lineRule="auto"/>
        <w:ind w:left="567" w:hanging="567"/>
      </w:pPr>
      <w:r>
        <w:t xml:space="preserve">any additional information relating to you that you provide to </w:t>
      </w:r>
      <w:r w:rsidR="00DA6D2A">
        <w:t>us directly through our website</w:t>
      </w:r>
      <w:r>
        <w:t xml:space="preserve"> or indire</w:t>
      </w:r>
      <w:r w:rsidR="00DA6D2A">
        <w:t>ctly through use of our website</w:t>
      </w:r>
      <w:r>
        <w:t>, through our representatives or otherwise; and</w:t>
      </w:r>
    </w:p>
    <w:p w:rsidR="008A7C54" w:rsidRDefault="008A7C54" w:rsidP="007714C1">
      <w:pPr>
        <w:numPr>
          <w:ilvl w:val="0"/>
          <w:numId w:val="23"/>
        </w:numPr>
        <w:spacing w:after="0" w:line="240" w:lineRule="auto"/>
        <w:ind w:left="567" w:hanging="567"/>
      </w:pPr>
      <w:proofErr w:type="gramStart"/>
      <w:r>
        <w:t>information</w:t>
      </w:r>
      <w:proofErr w:type="gramEnd"/>
      <w:r>
        <w:t xml:space="preserve"> you provide to us through surveys or visits by our representatives from time to time.</w:t>
      </w:r>
    </w:p>
    <w:p w:rsidR="008A7C54" w:rsidRDefault="008A7C54" w:rsidP="008A7C54"/>
    <w:p w:rsidR="008A7C54" w:rsidRDefault="008A7C54" w:rsidP="008A7C54">
      <w:r>
        <w:t>Business information provided to the Authority will not ordinarily fall within the definition of personal information under the Privacy Act but it may do so when the business information relates to sole traders and partnerships.</w:t>
      </w:r>
    </w:p>
    <w:p w:rsidR="008A7C54" w:rsidRDefault="008A7C54" w:rsidP="008A7C54">
      <w:r>
        <w:t>In circumstances where it will be impracticable for the Authority to deal with you anonymously, or through the use of a pseudonym, the Authority will ordinarily request you to identify yourself to enable the Authority to appropriately carry out its functions and activities.</w:t>
      </w:r>
    </w:p>
    <w:p w:rsidR="008A7C54" w:rsidRPr="00201E69" w:rsidRDefault="008A7C54" w:rsidP="008A7C54">
      <w:pPr>
        <w:pStyle w:val="Heading2"/>
      </w:pPr>
      <w:bookmarkStart w:id="6" w:name="_Toc381771569"/>
      <w:bookmarkStart w:id="7" w:name="_Toc384040460"/>
      <w:r w:rsidRPr="00201E69">
        <w:t>How we collect your personal information</w:t>
      </w:r>
      <w:bookmarkEnd w:id="6"/>
      <w:bookmarkEnd w:id="7"/>
    </w:p>
    <w:p w:rsidR="008A7C54" w:rsidRDefault="008A7C54" w:rsidP="008A7C54">
      <w:r>
        <w:t>When collecting personal information, we may collect it in ways including, but not limited to:</w:t>
      </w:r>
    </w:p>
    <w:p w:rsidR="008A7C54" w:rsidRDefault="008A7C54" w:rsidP="007714C1">
      <w:pPr>
        <w:pStyle w:val="ListParagraph"/>
        <w:numPr>
          <w:ilvl w:val="0"/>
          <w:numId w:val="38"/>
        </w:numPr>
      </w:pPr>
      <w:r>
        <w:t>directly from you, through your access and use of our website and web based channels;</w:t>
      </w:r>
    </w:p>
    <w:p w:rsidR="008A7C54" w:rsidRDefault="008A7C54" w:rsidP="007714C1">
      <w:pPr>
        <w:pStyle w:val="ListParagraph"/>
        <w:numPr>
          <w:ilvl w:val="0"/>
          <w:numId w:val="38"/>
        </w:numPr>
      </w:pPr>
      <w:r>
        <w:t xml:space="preserve">during conversations with you and our representatives via telephone and in person; </w:t>
      </w:r>
    </w:p>
    <w:p w:rsidR="008A7C54" w:rsidRDefault="008A7C54" w:rsidP="007714C1">
      <w:pPr>
        <w:pStyle w:val="ListParagraph"/>
        <w:numPr>
          <w:ilvl w:val="0"/>
          <w:numId w:val="38"/>
        </w:numPr>
      </w:pPr>
      <w:r>
        <w:t>through written correspondence with you, including correspondence via email; and</w:t>
      </w:r>
    </w:p>
    <w:p w:rsidR="008A7C54" w:rsidRDefault="008A7C54" w:rsidP="007714C1">
      <w:pPr>
        <w:pStyle w:val="ListParagraph"/>
        <w:numPr>
          <w:ilvl w:val="0"/>
          <w:numId w:val="38"/>
        </w:numPr>
      </w:pPr>
      <w:proofErr w:type="gramStart"/>
      <w:r>
        <w:t>when</w:t>
      </w:r>
      <w:proofErr w:type="gramEnd"/>
      <w:r>
        <w:t xml:space="preserve"> you complete an application.</w:t>
      </w:r>
    </w:p>
    <w:p w:rsidR="008A7C54" w:rsidRDefault="008A7C54" w:rsidP="008A7C54">
      <w:r>
        <w:t>From time to time, we may also collect personal information from third parties including, but not limited to:</w:t>
      </w:r>
    </w:p>
    <w:p w:rsidR="008A7C54" w:rsidRDefault="008A7C54" w:rsidP="007714C1">
      <w:pPr>
        <w:pStyle w:val="ListParagraph"/>
        <w:numPr>
          <w:ilvl w:val="0"/>
          <w:numId w:val="39"/>
        </w:numPr>
      </w:pPr>
      <w:proofErr w:type="gramStart"/>
      <w:r>
        <w:t>other</w:t>
      </w:r>
      <w:proofErr w:type="gramEnd"/>
      <w:r>
        <w:t xml:space="preserve"> government agencies; law enforcement agencies; credit reporting agencies and service providers to the Authority.</w:t>
      </w:r>
    </w:p>
    <w:p w:rsidR="008A7C54" w:rsidRPr="00626758" w:rsidRDefault="008A7C54" w:rsidP="008A7C54">
      <w:r w:rsidRPr="00626758">
        <w:lastRenderedPageBreak/>
        <w:t>Collection of personal information from a third party or a private source will</w:t>
      </w:r>
      <w:r>
        <w:t xml:space="preserve"> only</w:t>
      </w:r>
      <w:r w:rsidRPr="00626758">
        <w:t xml:space="preserve"> be carried out </w:t>
      </w:r>
      <w:r>
        <w:t xml:space="preserve">by the Authority </w:t>
      </w:r>
      <w:r w:rsidRPr="00626758">
        <w:t xml:space="preserve">if you consent; the </w:t>
      </w:r>
      <w:r>
        <w:t>Authority</w:t>
      </w:r>
      <w:r w:rsidRPr="00626758">
        <w:t xml:space="preserve"> is required or authorised to collect the information under an Australian law, or a court/tribunal order; or if it is reasonable </w:t>
      </w:r>
      <w:r>
        <w:t xml:space="preserve">or </w:t>
      </w:r>
      <w:r w:rsidRPr="00626758">
        <w:t>practicable for us to collect information in this way</w:t>
      </w:r>
      <w:r>
        <w:t>.</w:t>
      </w:r>
    </w:p>
    <w:p w:rsidR="008A7C54" w:rsidRDefault="008A7C54" w:rsidP="008A7C54">
      <w:r w:rsidRPr="00626758">
        <w:t>In limited circumstances</w:t>
      </w:r>
      <w:r>
        <w:t>,</w:t>
      </w:r>
      <w:r w:rsidRPr="00626758">
        <w:t xml:space="preserve"> the </w:t>
      </w:r>
      <w:r>
        <w:t>Authority</w:t>
      </w:r>
      <w:r w:rsidRPr="00626758">
        <w:t xml:space="preserve"> may receive personal information about third parties from individuals who contact us or supply us with personal information </w:t>
      </w:r>
      <w:r>
        <w:t xml:space="preserve">belonging to </w:t>
      </w:r>
      <w:r w:rsidRPr="00626758">
        <w:t xml:space="preserve">others in the documents they provide. This is referred to as ‘unsolicited personal information’. In these circumstances we will consider whether the </w:t>
      </w:r>
      <w:r>
        <w:t>Authority</w:t>
      </w:r>
      <w:r w:rsidRPr="00626758">
        <w:t xml:space="preserve"> could have collected the information had it solicited the information, and will handle it in accordance with the Privacy Act. </w:t>
      </w:r>
    </w:p>
    <w:p w:rsidR="008A7C54" w:rsidRPr="00201E69" w:rsidRDefault="008A7C54" w:rsidP="008A7C54">
      <w:pPr>
        <w:pStyle w:val="Heading2"/>
      </w:pPr>
      <w:bookmarkStart w:id="8" w:name="_Toc381771570"/>
      <w:bookmarkStart w:id="9" w:name="_Toc384040461"/>
      <w:r>
        <w:t>How</w:t>
      </w:r>
      <w:r w:rsidRPr="00201E69">
        <w:t xml:space="preserve"> we collect, hold, use and disclose your personal information</w:t>
      </w:r>
      <w:bookmarkEnd w:id="8"/>
      <w:bookmarkEnd w:id="9"/>
    </w:p>
    <w:p w:rsidR="008A7C54" w:rsidRDefault="008A7C54" w:rsidP="008A7C54">
      <w:r>
        <w:t>We collect personal information about you so that we can perform our functions and activities.</w:t>
      </w:r>
    </w:p>
    <w:p w:rsidR="008A7C54" w:rsidRDefault="008A7C54" w:rsidP="008A7C54">
      <w:r>
        <w:t>We collect, hold, use and disclose your personal information to:</w:t>
      </w:r>
    </w:p>
    <w:p w:rsidR="008A7C54" w:rsidRDefault="008A7C54" w:rsidP="007714C1">
      <w:pPr>
        <w:numPr>
          <w:ilvl w:val="0"/>
          <w:numId w:val="24"/>
        </w:numPr>
        <w:spacing w:after="0" w:line="240" w:lineRule="auto"/>
        <w:ind w:left="567" w:hanging="567"/>
      </w:pPr>
      <w:r>
        <w:t>identify you;</w:t>
      </w:r>
    </w:p>
    <w:p w:rsidR="008A7C54" w:rsidRDefault="008A7C54" w:rsidP="007714C1">
      <w:pPr>
        <w:numPr>
          <w:ilvl w:val="0"/>
          <w:numId w:val="24"/>
        </w:numPr>
        <w:spacing w:after="0" w:line="240" w:lineRule="auto"/>
        <w:ind w:left="567" w:hanging="567"/>
      </w:pPr>
      <w:r>
        <w:t>to send communications requested by you;</w:t>
      </w:r>
    </w:p>
    <w:p w:rsidR="008A7C54" w:rsidRDefault="008A7C54" w:rsidP="007714C1">
      <w:pPr>
        <w:numPr>
          <w:ilvl w:val="0"/>
          <w:numId w:val="24"/>
        </w:numPr>
        <w:spacing w:after="0" w:line="240" w:lineRule="auto"/>
        <w:ind w:left="567" w:hanging="567"/>
      </w:pPr>
      <w:r>
        <w:t>answer enquiries, and provide information or advice;</w:t>
      </w:r>
    </w:p>
    <w:p w:rsidR="008A7C54" w:rsidRDefault="008A7C54" w:rsidP="007714C1">
      <w:pPr>
        <w:numPr>
          <w:ilvl w:val="0"/>
          <w:numId w:val="24"/>
        </w:numPr>
        <w:spacing w:after="0" w:line="240" w:lineRule="auto"/>
        <w:ind w:left="567" w:hanging="567"/>
      </w:pPr>
      <w:r>
        <w:t>conduct business processing functions;</w:t>
      </w:r>
    </w:p>
    <w:p w:rsidR="008A7C54" w:rsidRDefault="008A7C54" w:rsidP="007714C1">
      <w:pPr>
        <w:numPr>
          <w:ilvl w:val="0"/>
          <w:numId w:val="24"/>
        </w:numPr>
        <w:spacing w:after="0" w:line="240" w:lineRule="auto"/>
        <w:ind w:left="567" w:hanging="567"/>
      </w:pPr>
      <w:r>
        <w:t>update our records and keep your contact details up-to-date;</w:t>
      </w:r>
    </w:p>
    <w:p w:rsidR="008A7C54" w:rsidRDefault="008A7C54" w:rsidP="007714C1">
      <w:pPr>
        <w:numPr>
          <w:ilvl w:val="0"/>
          <w:numId w:val="24"/>
        </w:numPr>
        <w:spacing w:after="0" w:line="240" w:lineRule="auto"/>
        <w:ind w:left="567" w:hanging="567"/>
      </w:pPr>
      <w:r>
        <w:t>process and respond to any complaint made by you;</w:t>
      </w:r>
    </w:p>
    <w:p w:rsidR="008A7C54" w:rsidRDefault="00A11499" w:rsidP="007714C1">
      <w:pPr>
        <w:numPr>
          <w:ilvl w:val="0"/>
          <w:numId w:val="24"/>
        </w:numPr>
        <w:spacing w:after="0" w:line="240" w:lineRule="auto"/>
        <w:ind w:left="567" w:hanging="567"/>
      </w:pPr>
      <w:r>
        <w:t>conduct planning</w:t>
      </w:r>
      <w:r w:rsidR="008A7C54">
        <w:t xml:space="preserve">; </w:t>
      </w:r>
      <w:r>
        <w:t>report</w:t>
      </w:r>
      <w:r w:rsidR="008A7C54">
        <w:t xml:space="preserve"> evaluation; quality control and research for the purposes of th</w:t>
      </w:r>
      <w:r w:rsidR="005C6E32">
        <w:t xml:space="preserve">e </w:t>
      </w:r>
      <w:r w:rsidR="008A7C54">
        <w:t xml:space="preserve">Authority, its contractors or service providers; </w:t>
      </w:r>
    </w:p>
    <w:p w:rsidR="008A7C54" w:rsidRDefault="008A7C54" w:rsidP="007714C1">
      <w:pPr>
        <w:numPr>
          <w:ilvl w:val="0"/>
          <w:numId w:val="24"/>
        </w:numPr>
        <w:spacing w:after="0" w:line="240" w:lineRule="auto"/>
        <w:ind w:left="567" w:hanging="567"/>
      </w:pPr>
      <w:r>
        <w:t>provide information to our contractors or service providers to enable them to provide our products and services to you; and</w:t>
      </w:r>
    </w:p>
    <w:p w:rsidR="008A7C54" w:rsidRDefault="008A7C54" w:rsidP="007714C1">
      <w:pPr>
        <w:numPr>
          <w:ilvl w:val="0"/>
          <w:numId w:val="24"/>
        </w:numPr>
        <w:spacing w:after="0" w:line="240" w:lineRule="auto"/>
        <w:ind w:left="567" w:hanging="567"/>
      </w:pPr>
      <w:proofErr w:type="gramStart"/>
      <w:r>
        <w:t>comply</w:t>
      </w:r>
      <w:proofErr w:type="gramEnd"/>
      <w:r>
        <w:t xml:space="preserve"> with any Australian law; orders of courts or tribunals; any rule, regulation, lawful and binding determination, decision or direction of a regulator; or in co-operation with any governmental authority of any country (or political sub-division of a country).</w:t>
      </w:r>
    </w:p>
    <w:p w:rsidR="008A7C54" w:rsidRPr="00201E69" w:rsidRDefault="008A7C54" w:rsidP="008A7C54">
      <w:pPr>
        <w:pStyle w:val="Heading2"/>
      </w:pPr>
      <w:bookmarkStart w:id="10" w:name="_Toc381771571"/>
      <w:bookmarkStart w:id="11" w:name="_Toc384040462"/>
      <w:r w:rsidRPr="00201E69">
        <w:t>To whom we</w:t>
      </w:r>
      <w:r>
        <w:t xml:space="preserve"> may</w:t>
      </w:r>
      <w:r w:rsidRPr="00201E69">
        <w:t xml:space="preserve"> disclose your information</w:t>
      </w:r>
      <w:bookmarkEnd w:id="10"/>
      <w:bookmarkEnd w:id="11"/>
    </w:p>
    <w:p w:rsidR="008A7C54" w:rsidRDefault="008A7C54" w:rsidP="008A7C54">
      <w:r>
        <w:t>The third parties we may disclose your personal information to include, but are not limited to:</w:t>
      </w:r>
    </w:p>
    <w:p w:rsidR="008A7C54" w:rsidRDefault="008A7C54" w:rsidP="007714C1">
      <w:pPr>
        <w:numPr>
          <w:ilvl w:val="0"/>
          <w:numId w:val="24"/>
        </w:numPr>
        <w:spacing w:after="0" w:line="240" w:lineRule="auto"/>
        <w:ind w:left="567" w:hanging="567"/>
      </w:pPr>
      <w:r>
        <w:t xml:space="preserve">our employees, contractors or service providers for the purposes of </w:t>
      </w:r>
      <w:r w:rsidR="00015257">
        <w:t xml:space="preserve">the </w:t>
      </w:r>
      <w:r>
        <w:t>operation of our functions, fulfilling requests by you, and to otherwise provide information, products and services to you including, without limitation, web hosting providers, IT systems administrators, cloud computing services, mailing houses, couriers, payment processors, data entry service providers, electronic network administrators, debt collectors, and professional advisors such as accountants, solicitors, business advisors and consultants;</w:t>
      </w:r>
    </w:p>
    <w:p w:rsidR="008A7C54" w:rsidRDefault="008A7C54" w:rsidP="007714C1">
      <w:pPr>
        <w:numPr>
          <w:ilvl w:val="0"/>
          <w:numId w:val="24"/>
        </w:numPr>
        <w:spacing w:after="0" w:line="240" w:lineRule="auto"/>
        <w:ind w:left="567" w:hanging="567"/>
      </w:pPr>
      <w:r>
        <w:t>other Commonwealth, State o</w:t>
      </w:r>
      <w:r w:rsidR="00015257">
        <w:t>r Territory government Authoritie</w:t>
      </w:r>
      <w:r>
        <w:t>s and agencies where it is authorised by law or is established practice; and</w:t>
      </w:r>
    </w:p>
    <w:p w:rsidR="008A7C54" w:rsidRDefault="008A7C54" w:rsidP="007714C1">
      <w:pPr>
        <w:numPr>
          <w:ilvl w:val="0"/>
          <w:numId w:val="24"/>
        </w:numPr>
        <w:spacing w:after="0" w:line="240" w:lineRule="auto"/>
        <w:ind w:left="567" w:hanging="567"/>
      </w:pPr>
      <w:proofErr w:type="gramStart"/>
      <w:r>
        <w:t>any</w:t>
      </w:r>
      <w:proofErr w:type="gramEnd"/>
      <w:r>
        <w:t xml:space="preserve"> organisation for any authorised purpose with your express consent.</w:t>
      </w:r>
    </w:p>
    <w:p w:rsidR="005C6E32" w:rsidRDefault="005C6E32" w:rsidP="008A7C54"/>
    <w:p w:rsidR="008A7C54" w:rsidRDefault="008A7C54" w:rsidP="008A7C54">
      <w:r>
        <w:t xml:space="preserve">Your personal information will not be shared or disclosed other than as described in this privacy policy, without your consent. </w:t>
      </w:r>
    </w:p>
    <w:p w:rsidR="008A7C54" w:rsidRDefault="008A7C54" w:rsidP="008A7C54">
      <w:pPr>
        <w:pStyle w:val="Heading2"/>
      </w:pPr>
      <w:bookmarkStart w:id="12" w:name="_Toc381771572"/>
      <w:bookmarkStart w:id="13" w:name="_Toc384040463"/>
      <w:r>
        <w:t>Cloud Computing</w:t>
      </w:r>
      <w:bookmarkEnd w:id="12"/>
      <w:bookmarkEnd w:id="13"/>
    </w:p>
    <w:p w:rsidR="008A7C54" w:rsidRPr="005C6E32" w:rsidRDefault="008A7C54" w:rsidP="008A7C54">
      <w:pPr>
        <w:rPr>
          <w:color w:val="0070C0"/>
        </w:rPr>
      </w:pPr>
      <w:r>
        <w:t xml:space="preserve">The Authority complies with its cloud computing obligations in accordance with the guidelines issued by the Attorney-General. For further information, please refer to the </w:t>
      </w:r>
      <w:hyperlink r:id="rId18" w:history="1">
        <w:r w:rsidRPr="005C6E32">
          <w:rPr>
            <w:rStyle w:val="Hyperlink"/>
            <w:color w:val="0070C0"/>
          </w:rPr>
          <w:t xml:space="preserve">Policy and Risk Management Guidelines for the Storage and Processing of Australian Government Information in outsourced or offshore ICT arrangements. </w:t>
        </w:r>
      </w:hyperlink>
      <w:r w:rsidRPr="005C6E32">
        <w:rPr>
          <w:color w:val="0070C0"/>
        </w:rPr>
        <w:t xml:space="preserve"> </w:t>
      </w:r>
    </w:p>
    <w:p w:rsidR="008A7C54" w:rsidRDefault="008A7C54" w:rsidP="008A7C54">
      <w:pPr>
        <w:pStyle w:val="Heading2"/>
      </w:pPr>
      <w:bookmarkStart w:id="14" w:name="_Toc381771573"/>
      <w:bookmarkStart w:id="15" w:name="_Toc384040464"/>
      <w:r w:rsidRPr="00201E69">
        <w:lastRenderedPageBreak/>
        <w:t>Security</w:t>
      </w:r>
      <w:bookmarkEnd w:id="14"/>
      <w:bookmarkEnd w:id="15"/>
      <w:r w:rsidRPr="00201E69">
        <w:t xml:space="preserve"> </w:t>
      </w:r>
    </w:p>
    <w:p w:rsidR="008A7C54" w:rsidRDefault="008A7C54" w:rsidP="008A7C54">
      <w:r>
        <w:t xml:space="preserve">Once the Authority receives information from you, the information is maintained in a secure environment. Your personal information will not be released unless the law permits it or your permission is granted. </w:t>
      </w:r>
    </w:p>
    <w:p w:rsidR="008A7C54" w:rsidRPr="00680566" w:rsidRDefault="008A7C54" w:rsidP="008A7C54">
      <w:r>
        <w:t xml:space="preserve">We take reasonable steps to ensure your personal information is protected from misuse and loss and from unauthorised access, modification or disclosure. We may hold your information in either electronic or hard copy form. Personal information is destroyed or de-identified when no longer needed in accordance with the requirements of the </w:t>
      </w:r>
      <w:r>
        <w:rPr>
          <w:i/>
        </w:rPr>
        <w:t>Archi</w:t>
      </w:r>
      <w:r w:rsidRPr="00680566">
        <w:rPr>
          <w:i/>
        </w:rPr>
        <w:t>ves Act 1983</w:t>
      </w:r>
      <w:r>
        <w:rPr>
          <w:i/>
        </w:rPr>
        <w:t xml:space="preserve"> </w:t>
      </w:r>
      <w:r w:rsidRPr="00680566">
        <w:t>(</w:t>
      </w:r>
      <w:proofErr w:type="spellStart"/>
      <w:r w:rsidRPr="00680566">
        <w:t>Cth</w:t>
      </w:r>
      <w:proofErr w:type="spellEnd"/>
      <w:r w:rsidRPr="00680566">
        <w:t>).</w:t>
      </w:r>
    </w:p>
    <w:p w:rsidR="008A7C54" w:rsidRDefault="008A7C54" w:rsidP="008A7C54">
      <w:r>
        <w:t xml:space="preserve">However, as our website is linked to the internet, and we cannot provide assurance regarding the security of transmission of information you communicate to us. We also cannot guarantee that the information you supply will not be intercepted while being transmitted over the internet. Any personal information or other information which you send to us is transmitted at your own risk. </w:t>
      </w:r>
    </w:p>
    <w:p w:rsidR="008A7C54" w:rsidRDefault="008A7C54" w:rsidP="008A7C54">
      <w:r>
        <w:t xml:space="preserve">Our website may contain links to other websites operated by third parties. We make no representations or warranties in relation to the privacy practices of any third party website and we are not responsible for the privacy policies or the content of any third party website. Third party websites are responsible for informing you about their own privacy practices. The Authority encourages you to examine each website’s privacy policy. </w:t>
      </w:r>
    </w:p>
    <w:p w:rsidR="008A7C54" w:rsidRDefault="008A7C54" w:rsidP="008A7C54">
      <w:r>
        <w:t xml:space="preserve">If you have concern in this regard, the Authority has other ways of obtaining and providing information (e.g. mail, telephone and facsimile facilities are available). </w:t>
      </w:r>
    </w:p>
    <w:p w:rsidR="008A7C54" w:rsidRPr="00201E69" w:rsidRDefault="008A7C54" w:rsidP="008A7C54">
      <w:pPr>
        <w:pStyle w:val="Heading2"/>
      </w:pPr>
      <w:bookmarkStart w:id="16" w:name="_Toc381771574"/>
      <w:bookmarkStart w:id="17" w:name="_Toc384040465"/>
      <w:r w:rsidRPr="00201E69">
        <w:t xml:space="preserve">How you </w:t>
      </w:r>
      <w:r>
        <w:t xml:space="preserve">can </w:t>
      </w:r>
      <w:r w:rsidRPr="00201E69">
        <w:t>access and correct your personal information</w:t>
      </w:r>
      <w:bookmarkEnd w:id="16"/>
      <w:bookmarkEnd w:id="17"/>
    </w:p>
    <w:p w:rsidR="008A7C54" w:rsidRDefault="008A7C54" w:rsidP="008A7C54">
      <w:r>
        <w:t>You may request access to any personal information we hold about you at any time by contacting us. Where we hold information that you are entitled to access, we will provide you with suitable means of accessing it (e.g. by mailing or emailing it to you). We will not charge you for providing the information to you, or for the costs of making any corrections to your personal information.</w:t>
      </w:r>
    </w:p>
    <w:p w:rsidR="008A7C54" w:rsidRDefault="008A7C54" w:rsidP="008A7C54">
      <w:r>
        <w:t xml:space="preserve">If you believe that personal information we hold about you is incorrect, incomplete or inaccurate, then you may request to have it amended. We will consider whether the information requires amendment. In the unlikely event that we do not agree that there are grounds for amendment, we will give you written notice of the reasons for the refusal within 30 days of receipt of your request, together with information about mechanisms available to seek review if you do not agree with our decision. </w:t>
      </w:r>
    </w:p>
    <w:p w:rsidR="008A7C54" w:rsidRDefault="008A7C54" w:rsidP="008A7C54">
      <w:r>
        <w:t>There may be instances where we cannot grant you access to the personal information we hold. For example, we may need to refuse access if required or authorised to refuse access under Commonwealth legislation. If that happens, we will give you written notice of the reasons for the refusal within 30 days of receipt of your request, together with information about how you can complain about our refusal if you wish to do so.</w:t>
      </w:r>
    </w:p>
    <w:p w:rsidR="008A7C54" w:rsidRPr="00201E69" w:rsidRDefault="008A7C54" w:rsidP="008A7C54">
      <w:pPr>
        <w:pStyle w:val="Heading2"/>
      </w:pPr>
      <w:bookmarkStart w:id="18" w:name="_Toc381771575"/>
      <w:bookmarkStart w:id="19" w:name="_Toc384040466"/>
      <w:r>
        <w:t>How to contact us about a possible</w:t>
      </w:r>
      <w:r w:rsidRPr="00201E69">
        <w:t xml:space="preserve"> breach of privacy</w:t>
      </w:r>
      <w:bookmarkEnd w:id="18"/>
      <w:bookmarkEnd w:id="19"/>
    </w:p>
    <w:p w:rsidR="008A7C54" w:rsidRDefault="008A7C54" w:rsidP="008A7C54">
      <w:r>
        <w:t>If you believe that we have breached your privacy, please contact us using the contact information below and provide details of the incident so that we can investigate it.</w:t>
      </w:r>
    </w:p>
    <w:p w:rsidR="008A7C54" w:rsidRDefault="008A7C54" w:rsidP="008A7C54">
      <w:r>
        <w:t xml:space="preserve">When a complaint is received, the Authority will conduct internal enquiries into the possible breach. The Authority will deal with your complaint as quickly as possible and keep you informed of its progress. Once the Authority has completed its internal enquiries, you will be advised of the outcome in writing. </w:t>
      </w:r>
    </w:p>
    <w:p w:rsidR="008A7C54" w:rsidRDefault="008A7C54" w:rsidP="008A7C54">
      <w:r>
        <w:lastRenderedPageBreak/>
        <w:t xml:space="preserve">If you are not happy with the response provided by the Authority, you can make a complaint to the Office of the Australian Information Commissioner (OAIC). Information on how to make a complaint can be found on the </w:t>
      </w:r>
      <w:hyperlink r:id="rId19" w:history="1">
        <w:r w:rsidR="005C6E32">
          <w:rPr>
            <w:rStyle w:val="Hyperlink"/>
            <w:color w:val="0070C0"/>
          </w:rPr>
          <w:t>OAIC website</w:t>
        </w:r>
      </w:hyperlink>
      <w:r>
        <w:t>.</w:t>
      </w:r>
    </w:p>
    <w:p w:rsidR="008A7C54" w:rsidRPr="00201E69" w:rsidRDefault="008A7C54" w:rsidP="008A7C54">
      <w:pPr>
        <w:pStyle w:val="Heading2"/>
      </w:pPr>
      <w:bookmarkStart w:id="20" w:name="_Toc381771576"/>
      <w:bookmarkStart w:id="21" w:name="_Toc384040467"/>
      <w:r w:rsidRPr="00201E69">
        <w:t>Contacting us</w:t>
      </w:r>
      <w:bookmarkEnd w:id="20"/>
      <w:bookmarkEnd w:id="21"/>
    </w:p>
    <w:p w:rsidR="008A7C54" w:rsidRDefault="008A7C54" w:rsidP="008A7C54">
      <w:r>
        <w:t>If you have any questions about this privacy policy, any concerns or a complaint regarding the treatment of your privacy or a possible breach of your privacy, please use the Contact link on our website or contact our Privacy Officer via the details set out below.</w:t>
      </w:r>
    </w:p>
    <w:p w:rsidR="008A7C54" w:rsidRDefault="008A7C54" w:rsidP="008A7C54">
      <w:r>
        <w:t xml:space="preserve">Requests and complaints will be treated confidentially. Our representative will contact you within a reasonable time after receipt of your complaint to discuss your concerns and outline options regarding how they may be resolved. We will aim to ensure that your complaint is resolved in a timely and appropriate manner. Please contact our Privacy Officer at: </w:t>
      </w:r>
    </w:p>
    <w:p w:rsidR="008A7C54" w:rsidRPr="005C6E32" w:rsidRDefault="008A7C54" w:rsidP="008A7C54">
      <w:pPr>
        <w:rPr>
          <w:b/>
        </w:rPr>
      </w:pPr>
      <w:r w:rsidRPr="005C6E32">
        <w:rPr>
          <w:b/>
        </w:rPr>
        <w:t>Privacy Officer</w:t>
      </w:r>
    </w:p>
    <w:p w:rsidR="008A7C54" w:rsidRDefault="00DA6D2A" w:rsidP="005C6E32">
      <w:pPr>
        <w:spacing w:after="0"/>
      </w:pPr>
      <w:r>
        <w:t>Climate Change Authority</w:t>
      </w:r>
    </w:p>
    <w:p w:rsidR="008A7C54" w:rsidRDefault="00DA6D2A" w:rsidP="005C6E32">
      <w:pPr>
        <w:spacing w:after="0"/>
      </w:pPr>
      <w:r>
        <w:t>GPO Box 1944</w:t>
      </w:r>
    </w:p>
    <w:p w:rsidR="008A7C54" w:rsidRDefault="00DA6D2A" w:rsidP="005C6E32">
      <w:pPr>
        <w:spacing w:after="0"/>
      </w:pPr>
      <w:r>
        <w:t>Melbourne City VIC 3000</w:t>
      </w:r>
    </w:p>
    <w:p w:rsidR="005C6E32" w:rsidRDefault="005C6E32" w:rsidP="005C6E32">
      <w:pPr>
        <w:spacing w:after="0"/>
      </w:pPr>
    </w:p>
    <w:p w:rsidR="005C6E32" w:rsidRDefault="005C6E32" w:rsidP="005C6E32">
      <w:pPr>
        <w:spacing w:after="0"/>
      </w:pPr>
      <w:r>
        <w:t>Facsimile: 03 8656 3030</w:t>
      </w:r>
    </w:p>
    <w:p w:rsidR="008A7C54" w:rsidRDefault="008A7C54" w:rsidP="008A7C54">
      <w:r>
        <w:t xml:space="preserve">Email: </w:t>
      </w:r>
      <w:hyperlink r:id="rId20" w:history="1">
        <w:r w:rsidR="00DA6D2A" w:rsidRPr="005C6E32">
          <w:rPr>
            <w:rStyle w:val="Hyperlink"/>
            <w:color w:val="0070C0"/>
          </w:rPr>
          <w:t>privacy@climatechangeauthority.gov.au</w:t>
        </w:r>
      </w:hyperlink>
      <w:r w:rsidR="00DA6D2A" w:rsidRPr="005C6E32">
        <w:rPr>
          <w:color w:val="0070C0"/>
        </w:rPr>
        <w:t xml:space="preserve"> </w:t>
      </w:r>
    </w:p>
    <w:p w:rsidR="008A7C54" w:rsidRPr="00372192" w:rsidRDefault="008A7C54" w:rsidP="008A7C54">
      <w:pPr>
        <w:pStyle w:val="Heading2"/>
      </w:pPr>
      <w:bookmarkStart w:id="22" w:name="_Toc381771577"/>
      <w:bookmarkStart w:id="23" w:name="_Toc384040468"/>
      <w:r w:rsidRPr="00201E69">
        <w:t>Changes to our privacy policy</w:t>
      </w:r>
      <w:bookmarkEnd w:id="22"/>
      <w:bookmarkEnd w:id="23"/>
    </w:p>
    <w:p w:rsidR="008A7C54" w:rsidRDefault="008A7C54" w:rsidP="008A7C54">
      <w:pPr>
        <w:spacing w:after="240"/>
      </w:pPr>
      <w:r>
        <w:t>We may change this privacy policy from time to time. Any updated versions of this privacy policy will be posted on our website.</w:t>
      </w:r>
    </w:p>
    <w:p w:rsidR="008A7C54" w:rsidRDefault="008A7C54" w:rsidP="008A7C54">
      <w:pPr>
        <w:spacing w:after="240"/>
      </w:pPr>
      <w:r>
        <w:t>This priv</w:t>
      </w:r>
      <w:r w:rsidR="00DA6D2A">
        <w:t>acy policy was last updated on 31</w:t>
      </w:r>
      <w:r>
        <w:t xml:space="preserve"> </w:t>
      </w:r>
      <w:r w:rsidRPr="00DF1397">
        <w:t>March 2014.</w:t>
      </w:r>
    </w:p>
    <w:p w:rsidR="007714C1" w:rsidRDefault="007714C1" w:rsidP="007714C1">
      <w:pPr>
        <w:pStyle w:val="Heading1"/>
        <w:rPr>
          <w:rFonts w:eastAsia="Arial"/>
        </w:rPr>
      </w:pPr>
      <w:bookmarkStart w:id="24" w:name="_Toc381771578"/>
      <w:bookmarkStart w:id="25" w:name="_Toc384040469"/>
      <w:r>
        <w:rPr>
          <w:rFonts w:eastAsia="Arial"/>
        </w:rPr>
        <w:lastRenderedPageBreak/>
        <w:t>AUSTRALIAN PRIVACY PRINCIPLES (APPs)</w:t>
      </w:r>
      <w:bookmarkEnd w:id="24"/>
      <w:bookmarkEnd w:id="25"/>
    </w:p>
    <w:p w:rsidR="007714C1" w:rsidRDefault="007714C1" w:rsidP="007714C1">
      <w:pPr>
        <w:spacing w:after="240" w:line="293" w:lineRule="auto"/>
        <w:ind w:right="310"/>
        <w:rPr>
          <w:rFonts w:eastAsia="Arial"/>
          <w:szCs w:val="24"/>
        </w:rPr>
      </w:pPr>
      <w:r>
        <w:rPr>
          <w:rFonts w:eastAsia="Arial"/>
          <w:szCs w:val="24"/>
        </w:rPr>
        <w:t xml:space="preserve">The 13 APPs are divided into five different parts according to their different stages of personal information management running from the collection of personal information through to its disposal. </w:t>
      </w:r>
    </w:p>
    <w:p w:rsidR="007714C1" w:rsidRDefault="007714C1" w:rsidP="007714C1">
      <w:pPr>
        <w:spacing w:after="240" w:line="293" w:lineRule="auto"/>
        <w:ind w:right="310"/>
        <w:rPr>
          <w:rFonts w:eastAsia="Arial"/>
          <w:szCs w:val="24"/>
        </w:rPr>
      </w:pPr>
      <w:r>
        <w:rPr>
          <w:rFonts w:eastAsia="Arial"/>
          <w:szCs w:val="24"/>
        </w:rPr>
        <w:t>A summary of the APP’s is provided below. The full text of the APPs can be found in Schedule 1 of the</w:t>
      </w:r>
      <w:r w:rsidRPr="007714C1">
        <w:rPr>
          <w:rFonts w:eastAsia="Arial"/>
          <w:i/>
          <w:szCs w:val="24"/>
        </w:rPr>
        <w:t xml:space="preserve"> </w:t>
      </w:r>
      <w:hyperlink r:id="rId21" w:history="1">
        <w:r w:rsidRPr="007714C1">
          <w:rPr>
            <w:rStyle w:val="Hyperlink"/>
            <w:rFonts w:eastAsia="Arial"/>
            <w:i/>
            <w:color w:val="0070C0"/>
            <w:szCs w:val="24"/>
          </w:rPr>
          <w:t>Privacy Act 1988</w:t>
        </w:r>
      </w:hyperlink>
      <w:r>
        <w:rPr>
          <w:rStyle w:val="Hyperlink"/>
          <w:rFonts w:eastAsia="Arial"/>
          <w:color w:val="0070C0"/>
          <w:szCs w:val="24"/>
        </w:rPr>
        <w:t>.</w:t>
      </w:r>
      <w:r>
        <w:rPr>
          <w:rFonts w:eastAsia="Arial"/>
          <w:szCs w:val="24"/>
        </w:rPr>
        <w:t xml:space="preserve"> </w:t>
      </w:r>
    </w:p>
    <w:p w:rsidR="007714C1" w:rsidRDefault="007714C1" w:rsidP="007714C1">
      <w:pPr>
        <w:spacing w:line="293" w:lineRule="auto"/>
        <w:ind w:right="310"/>
        <w:rPr>
          <w:rFonts w:eastAsia="Arial"/>
          <w:b/>
          <w:szCs w:val="24"/>
        </w:rPr>
      </w:pPr>
      <w:r>
        <w:rPr>
          <w:rFonts w:eastAsia="Arial"/>
          <w:b/>
          <w:szCs w:val="24"/>
        </w:rPr>
        <w:t>Part 1: Consideration of personal information privacy</w:t>
      </w:r>
    </w:p>
    <w:p w:rsidR="007714C1" w:rsidRDefault="007714C1" w:rsidP="007714C1">
      <w:pPr>
        <w:pStyle w:val="ListParagraph"/>
        <w:numPr>
          <w:ilvl w:val="0"/>
          <w:numId w:val="25"/>
        </w:numPr>
        <w:spacing w:after="0" w:line="293" w:lineRule="auto"/>
        <w:ind w:left="567" w:right="310" w:hanging="567"/>
        <w:rPr>
          <w:rFonts w:eastAsia="Arial"/>
          <w:szCs w:val="24"/>
        </w:rPr>
      </w:pPr>
      <w:r>
        <w:rPr>
          <w:rFonts w:eastAsia="Arial"/>
          <w:szCs w:val="24"/>
        </w:rPr>
        <w:t>APP 1 – Open and transparent management of personal information</w:t>
      </w:r>
    </w:p>
    <w:p w:rsidR="007714C1" w:rsidRPr="00372192" w:rsidRDefault="007714C1" w:rsidP="007714C1">
      <w:pPr>
        <w:pStyle w:val="ListParagraph"/>
        <w:numPr>
          <w:ilvl w:val="0"/>
          <w:numId w:val="25"/>
        </w:numPr>
        <w:spacing w:after="240" w:line="293" w:lineRule="auto"/>
        <w:ind w:left="567" w:right="310" w:hanging="567"/>
        <w:rPr>
          <w:rFonts w:eastAsia="Arial"/>
          <w:szCs w:val="24"/>
        </w:rPr>
      </w:pPr>
      <w:r>
        <w:rPr>
          <w:rFonts w:eastAsia="Arial"/>
          <w:szCs w:val="24"/>
        </w:rPr>
        <w:t>APP 2 – Anonymity and pseudonymity</w:t>
      </w:r>
    </w:p>
    <w:p w:rsidR="007714C1" w:rsidRDefault="007714C1" w:rsidP="007714C1">
      <w:pPr>
        <w:spacing w:line="293" w:lineRule="auto"/>
        <w:ind w:right="310"/>
        <w:rPr>
          <w:rFonts w:eastAsia="Arial"/>
          <w:szCs w:val="24"/>
        </w:rPr>
      </w:pPr>
      <w:r>
        <w:rPr>
          <w:rFonts w:eastAsia="Arial"/>
          <w:b/>
          <w:szCs w:val="24"/>
        </w:rPr>
        <w:t>Part 2: Collection of personal information</w:t>
      </w:r>
    </w:p>
    <w:p w:rsidR="007714C1" w:rsidRDefault="007714C1" w:rsidP="007714C1">
      <w:pPr>
        <w:pStyle w:val="ListParagraph"/>
        <w:numPr>
          <w:ilvl w:val="0"/>
          <w:numId w:val="26"/>
        </w:numPr>
        <w:spacing w:after="0" w:line="293" w:lineRule="auto"/>
        <w:ind w:left="567" w:right="310" w:hanging="567"/>
        <w:rPr>
          <w:rFonts w:eastAsia="Arial"/>
          <w:szCs w:val="24"/>
        </w:rPr>
      </w:pPr>
      <w:r>
        <w:rPr>
          <w:rFonts w:eastAsia="Arial"/>
          <w:szCs w:val="24"/>
        </w:rPr>
        <w:t>APP 3 – Collection of solicited personal information</w:t>
      </w:r>
    </w:p>
    <w:p w:rsidR="007714C1" w:rsidRDefault="007714C1" w:rsidP="007714C1">
      <w:pPr>
        <w:pStyle w:val="ListParagraph"/>
        <w:numPr>
          <w:ilvl w:val="0"/>
          <w:numId w:val="26"/>
        </w:numPr>
        <w:spacing w:after="0" w:line="293" w:lineRule="auto"/>
        <w:ind w:left="567" w:right="310" w:hanging="567"/>
        <w:rPr>
          <w:rFonts w:eastAsia="Arial"/>
          <w:szCs w:val="24"/>
        </w:rPr>
      </w:pPr>
      <w:r>
        <w:rPr>
          <w:rFonts w:eastAsia="Arial"/>
          <w:szCs w:val="24"/>
        </w:rPr>
        <w:t>APP 4 – Dealing with unsolicited personal information</w:t>
      </w:r>
    </w:p>
    <w:p w:rsidR="007714C1" w:rsidRPr="00372192" w:rsidRDefault="007714C1" w:rsidP="007714C1">
      <w:pPr>
        <w:pStyle w:val="ListParagraph"/>
        <w:numPr>
          <w:ilvl w:val="0"/>
          <w:numId w:val="26"/>
        </w:numPr>
        <w:spacing w:after="240" w:line="293" w:lineRule="auto"/>
        <w:ind w:left="567" w:right="310" w:hanging="567"/>
        <w:rPr>
          <w:rFonts w:eastAsia="Arial"/>
          <w:szCs w:val="24"/>
        </w:rPr>
      </w:pPr>
      <w:r>
        <w:rPr>
          <w:rFonts w:eastAsia="Arial"/>
          <w:szCs w:val="24"/>
        </w:rPr>
        <w:t>APP 5 – Notification of collection of personal information</w:t>
      </w:r>
    </w:p>
    <w:p w:rsidR="007714C1" w:rsidRDefault="007714C1" w:rsidP="007714C1">
      <w:pPr>
        <w:spacing w:line="293" w:lineRule="auto"/>
        <w:ind w:right="310"/>
        <w:rPr>
          <w:rFonts w:eastAsia="Arial"/>
          <w:szCs w:val="24"/>
        </w:rPr>
      </w:pPr>
      <w:r>
        <w:rPr>
          <w:rFonts w:eastAsia="Arial"/>
          <w:b/>
          <w:szCs w:val="24"/>
        </w:rPr>
        <w:t>Part 3: Dealing with personal information</w:t>
      </w:r>
    </w:p>
    <w:p w:rsidR="007714C1" w:rsidRDefault="007714C1" w:rsidP="007714C1">
      <w:pPr>
        <w:pStyle w:val="ListParagraph"/>
        <w:numPr>
          <w:ilvl w:val="0"/>
          <w:numId w:val="27"/>
        </w:numPr>
        <w:spacing w:after="0" w:line="293" w:lineRule="auto"/>
        <w:ind w:left="567" w:right="310" w:hanging="567"/>
        <w:rPr>
          <w:rFonts w:eastAsia="Arial"/>
          <w:szCs w:val="24"/>
        </w:rPr>
      </w:pPr>
      <w:r>
        <w:rPr>
          <w:rFonts w:eastAsia="Arial"/>
          <w:szCs w:val="24"/>
        </w:rPr>
        <w:t>APP 6 – Use or disclosure of personal information</w:t>
      </w:r>
    </w:p>
    <w:p w:rsidR="007714C1" w:rsidRDefault="007714C1" w:rsidP="007714C1">
      <w:pPr>
        <w:pStyle w:val="ListParagraph"/>
        <w:numPr>
          <w:ilvl w:val="0"/>
          <w:numId w:val="27"/>
        </w:numPr>
        <w:spacing w:after="0" w:line="293" w:lineRule="auto"/>
        <w:ind w:left="567" w:right="310" w:hanging="567"/>
        <w:rPr>
          <w:rFonts w:eastAsia="Arial"/>
          <w:szCs w:val="24"/>
        </w:rPr>
      </w:pPr>
      <w:r>
        <w:rPr>
          <w:rFonts w:eastAsia="Arial"/>
          <w:szCs w:val="24"/>
        </w:rPr>
        <w:t>APP 7 – Direct marketing</w:t>
      </w:r>
    </w:p>
    <w:p w:rsidR="007714C1" w:rsidRDefault="007714C1" w:rsidP="007714C1">
      <w:pPr>
        <w:pStyle w:val="ListParagraph"/>
        <w:numPr>
          <w:ilvl w:val="0"/>
          <w:numId w:val="27"/>
        </w:numPr>
        <w:spacing w:after="0" w:line="293" w:lineRule="auto"/>
        <w:ind w:left="567" w:right="310" w:hanging="567"/>
        <w:rPr>
          <w:rFonts w:eastAsia="Arial"/>
          <w:szCs w:val="24"/>
        </w:rPr>
      </w:pPr>
      <w:r>
        <w:rPr>
          <w:rFonts w:eastAsia="Arial"/>
          <w:szCs w:val="24"/>
        </w:rPr>
        <w:t>APP 8 – Cross-border disclosure of personal information</w:t>
      </w:r>
    </w:p>
    <w:p w:rsidR="007714C1" w:rsidRPr="00372192" w:rsidRDefault="007714C1" w:rsidP="007714C1">
      <w:pPr>
        <w:pStyle w:val="ListParagraph"/>
        <w:numPr>
          <w:ilvl w:val="0"/>
          <w:numId w:val="27"/>
        </w:numPr>
        <w:spacing w:after="240" w:line="293" w:lineRule="auto"/>
        <w:ind w:left="567" w:right="310" w:hanging="567"/>
        <w:rPr>
          <w:rFonts w:eastAsia="Arial"/>
          <w:szCs w:val="24"/>
        </w:rPr>
      </w:pPr>
      <w:r>
        <w:rPr>
          <w:rFonts w:eastAsia="Arial"/>
          <w:szCs w:val="24"/>
        </w:rPr>
        <w:t>APP 9 – Adoption, use and disclosure of government related identifiers</w:t>
      </w:r>
    </w:p>
    <w:p w:rsidR="007714C1" w:rsidRDefault="007714C1" w:rsidP="007714C1">
      <w:pPr>
        <w:spacing w:line="293" w:lineRule="auto"/>
        <w:ind w:right="310"/>
        <w:rPr>
          <w:rFonts w:eastAsia="Arial"/>
          <w:b/>
          <w:szCs w:val="24"/>
        </w:rPr>
      </w:pPr>
      <w:r>
        <w:rPr>
          <w:rFonts w:eastAsia="Arial"/>
          <w:b/>
          <w:szCs w:val="24"/>
        </w:rPr>
        <w:t>Part 4: Integrity of personal information</w:t>
      </w:r>
    </w:p>
    <w:p w:rsidR="007714C1" w:rsidRDefault="007714C1" w:rsidP="007714C1">
      <w:pPr>
        <w:pStyle w:val="ListParagraph"/>
        <w:numPr>
          <w:ilvl w:val="0"/>
          <w:numId w:val="28"/>
        </w:numPr>
        <w:spacing w:after="0" w:line="293" w:lineRule="auto"/>
        <w:ind w:left="567" w:right="310" w:hanging="567"/>
        <w:rPr>
          <w:rFonts w:eastAsia="Arial"/>
          <w:szCs w:val="24"/>
        </w:rPr>
      </w:pPr>
      <w:r>
        <w:rPr>
          <w:rFonts w:eastAsia="Arial"/>
          <w:szCs w:val="24"/>
        </w:rPr>
        <w:t>APP 10 – Quality of personal information</w:t>
      </w:r>
    </w:p>
    <w:p w:rsidR="007714C1" w:rsidRPr="00372192" w:rsidRDefault="007714C1" w:rsidP="007714C1">
      <w:pPr>
        <w:pStyle w:val="ListParagraph"/>
        <w:numPr>
          <w:ilvl w:val="0"/>
          <w:numId w:val="28"/>
        </w:numPr>
        <w:spacing w:after="240" w:line="293" w:lineRule="auto"/>
        <w:ind w:left="567" w:right="310" w:hanging="567"/>
        <w:rPr>
          <w:rFonts w:eastAsia="Arial"/>
          <w:szCs w:val="24"/>
        </w:rPr>
      </w:pPr>
      <w:r>
        <w:rPr>
          <w:rFonts w:eastAsia="Arial"/>
          <w:szCs w:val="24"/>
        </w:rPr>
        <w:t>APP 11 – Security of personal information</w:t>
      </w:r>
    </w:p>
    <w:p w:rsidR="007714C1" w:rsidRDefault="007714C1" w:rsidP="007714C1">
      <w:pPr>
        <w:spacing w:line="293" w:lineRule="auto"/>
        <w:ind w:right="310"/>
        <w:rPr>
          <w:rFonts w:eastAsia="Arial"/>
          <w:b/>
          <w:szCs w:val="24"/>
        </w:rPr>
      </w:pPr>
      <w:r>
        <w:rPr>
          <w:rFonts w:eastAsia="Arial"/>
          <w:b/>
          <w:szCs w:val="24"/>
        </w:rPr>
        <w:t>Part 5: Access to, and correction of, personal information</w:t>
      </w:r>
    </w:p>
    <w:p w:rsidR="007714C1" w:rsidRDefault="007714C1" w:rsidP="007714C1">
      <w:pPr>
        <w:pStyle w:val="ListParagraph"/>
        <w:numPr>
          <w:ilvl w:val="0"/>
          <w:numId w:val="29"/>
        </w:numPr>
        <w:spacing w:after="0" w:line="293" w:lineRule="auto"/>
        <w:ind w:left="567" w:right="310" w:hanging="567"/>
        <w:rPr>
          <w:rFonts w:eastAsia="Arial"/>
          <w:szCs w:val="24"/>
        </w:rPr>
      </w:pPr>
      <w:r>
        <w:rPr>
          <w:rFonts w:eastAsia="Arial"/>
          <w:szCs w:val="24"/>
        </w:rPr>
        <w:t>APP 12 – Access to personal information</w:t>
      </w:r>
    </w:p>
    <w:p w:rsidR="007714C1" w:rsidRDefault="007714C1" w:rsidP="007714C1">
      <w:pPr>
        <w:pStyle w:val="ListParagraph"/>
        <w:numPr>
          <w:ilvl w:val="0"/>
          <w:numId w:val="29"/>
        </w:numPr>
        <w:spacing w:after="240" w:line="293" w:lineRule="auto"/>
        <w:ind w:left="567" w:right="310" w:hanging="567"/>
        <w:rPr>
          <w:rFonts w:eastAsia="Arial"/>
          <w:szCs w:val="24"/>
        </w:rPr>
      </w:pPr>
      <w:r>
        <w:rPr>
          <w:rFonts w:eastAsia="Arial"/>
          <w:szCs w:val="24"/>
        </w:rPr>
        <w:t>APP 13 – Correction of personal information</w:t>
      </w:r>
    </w:p>
    <w:p w:rsidR="007714C1" w:rsidRPr="00440FE0" w:rsidRDefault="007714C1" w:rsidP="007714C1">
      <w:pPr>
        <w:pStyle w:val="Heading2"/>
        <w:rPr>
          <w:i/>
        </w:rPr>
      </w:pPr>
      <w:bookmarkStart w:id="26" w:name="_Toc381771579"/>
      <w:bookmarkStart w:id="27" w:name="_Toc384040470"/>
      <w:r>
        <w:t>CONSIDERATION OF PERSONAL INFORMATION PRIVACY</w:t>
      </w:r>
      <w:bookmarkEnd w:id="26"/>
      <w:bookmarkEnd w:id="27"/>
    </w:p>
    <w:p w:rsidR="007714C1" w:rsidRPr="00440FE0" w:rsidRDefault="007714C1" w:rsidP="007714C1">
      <w:pPr>
        <w:pStyle w:val="Heading3"/>
        <w:ind w:left="426" w:firstLine="0"/>
      </w:pPr>
      <w:bookmarkStart w:id="28" w:name="_Toc381771580"/>
      <w:bookmarkStart w:id="29" w:name="_Toc384040471"/>
      <w:r>
        <w:t>APP 1 – Open and transparent management of personal information</w:t>
      </w:r>
      <w:bookmarkEnd w:id="28"/>
      <w:bookmarkEnd w:id="29"/>
    </w:p>
    <w:p w:rsidR="007714C1" w:rsidRPr="00FA3745" w:rsidRDefault="007714C1" w:rsidP="007714C1">
      <w:pPr>
        <w:spacing w:after="240"/>
      </w:pPr>
      <w:r>
        <w:t>APP 1 requires APP entities to manage personal information in an open and transparent way. This includes agencies being required to:</w:t>
      </w:r>
    </w:p>
    <w:p w:rsidR="007714C1" w:rsidRPr="00FA3745" w:rsidRDefault="007714C1" w:rsidP="007714C1">
      <w:pPr>
        <w:pStyle w:val="ListParagraph"/>
        <w:numPr>
          <w:ilvl w:val="0"/>
          <w:numId w:val="30"/>
        </w:numPr>
        <w:spacing w:line="240" w:lineRule="auto"/>
        <w:ind w:left="567" w:hanging="567"/>
        <w:rPr>
          <w:szCs w:val="24"/>
        </w:rPr>
      </w:pPr>
      <w:r w:rsidRPr="00FA3745">
        <w:rPr>
          <w:szCs w:val="24"/>
        </w:rPr>
        <w:t xml:space="preserve">take </w:t>
      </w:r>
      <w:r w:rsidRPr="00FA3745">
        <w:rPr>
          <w:rFonts w:eastAsia="Arial"/>
          <w:spacing w:val="1"/>
          <w:szCs w:val="24"/>
        </w:rPr>
        <w:t>r</w:t>
      </w:r>
      <w:r w:rsidRPr="00FA3745">
        <w:rPr>
          <w:rFonts w:eastAsia="Arial"/>
          <w:szCs w:val="24"/>
        </w:rPr>
        <w:t>ea</w:t>
      </w:r>
      <w:r w:rsidRPr="00FA3745">
        <w:rPr>
          <w:rFonts w:eastAsia="Arial"/>
          <w:spacing w:val="1"/>
          <w:szCs w:val="24"/>
        </w:rPr>
        <w:t>s</w:t>
      </w:r>
      <w:r w:rsidRPr="00FA3745">
        <w:rPr>
          <w:rFonts w:eastAsia="Arial"/>
          <w:szCs w:val="24"/>
        </w:rPr>
        <w:t>ona</w:t>
      </w:r>
      <w:r w:rsidRPr="00FA3745">
        <w:rPr>
          <w:rFonts w:eastAsia="Arial"/>
          <w:spacing w:val="2"/>
          <w:szCs w:val="24"/>
        </w:rPr>
        <w:t>b</w:t>
      </w:r>
      <w:r w:rsidRPr="00FA3745">
        <w:rPr>
          <w:rFonts w:eastAsia="Arial"/>
          <w:spacing w:val="-1"/>
          <w:szCs w:val="24"/>
        </w:rPr>
        <w:t>l</w:t>
      </w:r>
      <w:r w:rsidRPr="00FA3745">
        <w:rPr>
          <w:rFonts w:eastAsia="Arial"/>
          <w:szCs w:val="24"/>
        </w:rPr>
        <w:t>e</w:t>
      </w:r>
      <w:r w:rsidRPr="00FA3745">
        <w:rPr>
          <w:rFonts w:eastAsia="Arial"/>
          <w:spacing w:val="-11"/>
          <w:szCs w:val="24"/>
        </w:rPr>
        <w:t xml:space="preserve"> </w:t>
      </w:r>
      <w:r w:rsidRPr="00FA3745">
        <w:rPr>
          <w:rFonts w:eastAsia="Arial"/>
          <w:spacing w:val="1"/>
          <w:szCs w:val="24"/>
        </w:rPr>
        <w:t>s</w:t>
      </w:r>
      <w:r w:rsidRPr="00FA3745">
        <w:rPr>
          <w:rFonts w:eastAsia="Arial"/>
          <w:szCs w:val="24"/>
        </w:rPr>
        <w:t>t</w:t>
      </w:r>
      <w:r w:rsidRPr="00FA3745">
        <w:rPr>
          <w:rFonts w:eastAsia="Arial"/>
          <w:spacing w:val="2"/>
          <w:szCs w:val="24"/>
        </w:rPr>
        <w:t>e</w:t>
      </w:r>
      <w:r w:rsidRPr="00FA3745">
        <w:rPr>
          <w:rFonts w:eastAsia="Arial"/>
          <w:szCs w:val="24"/>
        </w:rPr>
        <w:t>ps</w:t>
      </w:r>
      <w:r w:rsidRPr="00FA3745">
        <w:rPr>
          <w:rFonts w:eastAsia="Arial"/>
          <w:spacing w:val="-4"/>
          <w:szCs w:val="24"/>
        </w:rPr>
        <w:t xml:space="preserve"> </w:t>
      </w:r>
      <w:r w:rsidRPr="00FA3745">
        <w:rPr>
          <w:rFonts w:eastAsia="Arial"/>
          <w:szCs w:val="24"/>
        </w:rPr>
        <w:t xml:space="preserve">to </w:t>
      </w:r>
      <w:r w:rsidRPr="00FA3745">
        <w:rPr>
          <w:rFonts w:eastAsia="Arial"/>
          <w:spacing w:val="-1"/>
          <w:szCs w:val="24"/>
        </w:rPr>
        <w:t>i</w:t>
      </w:r>
      <w:r w:rsidRPr="00FA3745">
        <w:rPr>
          <w:rFonts w:eastAsia="Arial"/>
          <w:spacing w:val="2"/>
          <w:szCs w:val="24"/>
        </w:rPr>
        <w:t>m</w:t>
      </w:r>
      <w:r w:rsidRPr="00FA3745">
        <w:rPr>
          <w:rFonts w:eastAsia="Arial"/>
          <w:szCs w:val="24"/>
        </w:rPr>
        <w:t>p</w:t>
      </w:r>
      <w:r w:rsidRPr="00FA3745">
        <w:rPr>
          <w:rFonts w:eastAsia="Arial"/>
          <w:spacing w:val="-1"/>
          <w:szCs w:val="24"/>
        </w:rPr>
        <w:t>l</w:t>
      </w:r>
      <w:r w:rsidRPr="00FA3745">
        <w:rPr>
          <w:rFonts w:eastAsia="Arial"/>
          <w:szCs w:val="24"/>
        </w:rPr>
        <w:t>e</w:t>
      </w:r>
      <w:r w:rsidRPr="00FA3745">
        <w:rPr>
          <w:rFonts w:eastAsia="Arial"/>
          <w:spacing w:val="4"/>
          <w:szCs w:val="24"/>
        </w:rPr>
        <w:t>m</w:t>
      </w:r>
      <w:r w:rsidRPr="00FA3745">
        <w:rPr>
          <w:rFonts w:eastAsia="Arial"/>
          <w:szCs w:val="24"/>
        </w:rPr>
        <w:t>ent</w:t>
      </w:r>
      <w:r w:rsidRPr="00FA3745">
        <w:rPr>
          <w:rFonts w:eastAsia="Arial"/>
          <w:spacing w:val="-10"/>
          <w:szCs w:val="24"/>
        </w:rPr>
        <w:t xml:space="preserve"> </w:t>
      </w:r>
      <w:r w:rsidRPr="00FA3745">
        <w:rPr>
          <w:rFonts w:eastAsia="Arial"/>
          <w:szCs w:val="24"/>
        </w:rPr>
        <w:t>p</w:t>
      </w:r>
      <w:r w:rsidRPr="00FA3745">
        <w:rPr>
          <w:rFonts w:eastAsia="Arial"/>
          <w:spacing w:val="1"/>
          <w:szCs w:val="24"/>
        </w:rPr>
        <w:t>r</w:t>
      </w:r>
      <w:r w:rsidRPr="00FA3745">
        <w:rPr>
          <w:rFonts w:eastAsia="Arial"/>
          <w:szCs w:val="24"/>
        </w:rPr>
        <w:t>a</w:t>
      </w:r>
      <w:r w:rsidRPr="00FA3745">
        <w:rPr>
          <w:rFonts w:eastAsia="Arial"/>
          <w:spacing w:val="1"/>
          <w:szCs w:val="24"/>
        </w:rPr>
        <w:t>c</w:t>
      </w:r>
      <w:r w:rsidRPr="00FA3745">
        <w:rPr>
          <w:rFonts w:eastAsia="Arial"/>
          <w:szCs w:val="24"/>
        </w:rPr>
        <w:t>t</w:t>
      </w:r>
      <w:r w:rsidRPr="00FA3745">
        <w:rPr>
          <w:rFonts w:eastAsia="Arial"/>
          <w:spacing w:val="-1"/>
          <w:szCs w:val="24"/>
        </w:rPr>
        <w:t>i</w:t>
      </w:r>
      <w:r w:rsidRPr="00FA3745">
        <w:rPr>
          <w:rFonts w:eastAsia="Arial"/>
          <w:spacing w:val="1"/>
          <w:szCs w:val="24"/>
        </w:rPr>
        <w:t>c</w:t>
      </w:r>
      <w:r w:rsidRPr="00FA3745">
        <w:rPr>
          <w:rFonts w:eastAsia="Arial"/>
          <w:szCs w:val="24"/>
        </w:rPr>
        <w:t>e</w:t>
      </w:r>
      <w:r w:rsidRPr="00FA3745">
        <w:rPr>
          <w:rFonts w:eastAsia="Arial"/>
          <w:spacing w:val="1"/>
          <w:szCs w:val="24"/>
        </w:rPr>
        <w:t>s</w:t>
      </w:r>
      <w:r w:rsidRPr="00FA3745">
        <w:rPr>
          <w:rFonts w:eastAsia="Arial"/>
          <w:szCs w:val="24"/>
        </w:rPr>
        <w:t>,</w:t>
      </w:r>
      <w:r w:rsidRPr="00FA3745">
        <w:rPr>
          <w:rFonts w:eastAsia="Arial"/>
          <w:spacing w:val="-7"/>
          <w:szCs w:val="24"/>
        </w:rPr>
        <w:t xml:space="preserve"> </w:t>
      </w:r>
      <w:r w:rsidRPr="00FA3745">
        <w:rPr>
          <w:rFonts w:eastAsia="Arial"/>
          <w:szCs w:val="24"/>
        </w:rPr>
        <w:t>p</w:t>
      </w:r>
      <w:r w:rsidRPr="00FA3745">
        <w:rPr>
          <w:rFonts w:eastAsia="Arial"/>
          <w:spacing w:val="1"/>
          <w:szCs w:val="24"/>
        </w:rPr>
        <w:t>r</w:t>
      </w:r>
      <w:r w:rsidRPr="00FA3745">
        <w:rPr>
          <w:rFonts w:eastAsia="Arial"/>
          <w:szCs w:val="24"/>
        </w:rPr>
        <w:t>o</w:t>
      </w:r>
      <w:r w:rsidRPr="00FA3745">
        <w:rPr>
          <w:rFonts w:eastAsia="Arial"/>
          <w:spacing w:val="1"/>
          <w:szCs w:val="24"/>
        </w:rPr>
        <w:t>c</w:t>
      </w:r>
      <w:r w:rsidRPr="00FA3745">
        <w:rPr>
          <w:rFonts w:eastAsia="Arial"/>
          <w:szCs w:val="24"/>
        </w:rPr>
        <w:t>e</w:t>
      </w:r>
      <w:r w:rsidRPr="00FA3745">
        <w:rPr>
          <w:rFonts w:eastAsia="Arial"/>
          <w:spacing w:val="2"/>
          <w:szCs w:val="24"/>
        </w:rPr>
        <w:t>du</w:t>
      </w:r>
      <w:r w:rsidRPr="00FA3745">
        <w:rPr>
          <w:rFonts w:eastAsia="Arial"/>
          <w:spacing w:val="1"/>
          <w:szCs w:val="24"/>
        </w:rPr>
        <w:t>r</w:t>
      </w:r>
      <w:r w:rsidRPr="00FA3745">
        <w:rPr>
          <w:rFonts w:eastAsia="Arial"/>
          <w:szCs w:val="24"/>
        </w:rPr>
        <w:t>es</w:t>
      </w:r>
      <w:r w:rsidRPr="00FA3745">
        <w:rPr>
          <w:rFonts w:eastAsia="Arial"/>
          <w:spacing w:val="-9"/>
          <w:szCs w:val="24"/>
        </w:rPr>
        <w:t xml:space="preserve"> </w:t>
      </w:r>
      <w:r w:rsidRPr="00FA3745">
        <w:rPr>
          <w:rFonts w:eastAsia="Arial"/>
          <w:szCs w:val="24"/>
        </w:rPr>
        <w:t>and</w:t>
      </w:r>
      <w:r w:rsidRPr="00FA3745">
        <w:rPr>
          <w:rFonts w:eastAsia="Arial"/>
          <w:spacing w:val="-4"/>
          <w:szCs w:val="24"/>
        </w:rPr>
        <w:t xml:space="preserve"> </w:t>
      </w:r>
      <w:r w:rsidRPr="00FA3745">
        <w:rPr>
          <w:rFonts w:eastAsia="Arial"/>
          <w:spacing w:val="4"/>
          <w:szCs w:val="24"/>
        </w:rPr>
        <w:t>s</w:t>
      </w:r>
      <w:r w:rsidRPr="00FA3745">
        <w:rPr>
          <w:rFonts w:eastAsia="Arial"/>
          <w:spacing w:val="-4"/>
          <w:szCs w:val="24"/>
        </w:rPr>
        <w:t>y</w:t>
      </w:r>
      <w:r w:rsidRPr="00FA3745">
        <w:rPr>
          <w:rFonts w:eastAsia="Arial"/>
          <w:spacing w:val="1"/>
          <w:szCs w:val="24"/>
        </w:rPr>
        <w:t>s</w:t>
      </w:r>
      <w:r w:rsidRPr="00FA3745">
        <w:rPr>
          <w:rFonts w:eastAsia="Arial"/>
          <w:spacing w:val="2"/>
          <w:szCs w:val="24"/>
        </w:rPr>
        <w:t>t</w:t>
      </w:r>
      <w:r w:rsidRPr="00FA3745">
        <w:rPr>
          <w:rFonts w:eastAsia="Arial"/>
          <w:szCs w:val="24"/>
        </w:rPr>
        <w:t>e</w:t>
      </w:r>
      <w:r w:rsidRPr="00FA3745">
        <w:rPr>
          <w:rFonts w:eastAsia="Arial"/>
          <w:spacing w:val="4"/>
          <w:szCs w:val="24"/>
        </w:rPr>
        <w:t>m</w:t>
      </w:r>
      <w:r w:rsidRPr="00FA3745">
        <w:rPr>
          <w:rFonts w:eastAsia="Arial"/>
          <w:szCs w:val="24"/>
        </w:rPr>
        <w:t>s</w:t>
      </w:r>
      <w:r w:rsidRPr="00FA3745">
        <w:rPr>
          <w:rFonts w:eastAsia="Arial"/>
          <w:spacing w:val="-6"/>
          <w:szCs w:val="24"/>
        </w:rPr>
        <w:t xml:space="preserve"> </w:t>
      </w:r>
      <w:r w:rsidRPr="00FA3745">
        <w:rPr>
          <w:rFonts w:eastAsia="Arial"/>
          <w:spacing w:val="1"/>
          <w:szCs w:val="24"/>
        </w:rPr>
        <w:t>r</w:t>
      </w:r>
      <w:r w:rsidRPr="00FA3745">
        <w:rPr>
          <w:rFonts w:eastAsia="Arial"/>
          <w:szCs w:val="24"/>
        </w:rPr>
        <w:t>e</w:t>
      </w:r>
      <w:r w:rsidRPr="00FA3745">
        <w:rPr>
          <w:rFonts w:eastAsia="Arial"/>
          <w:spacing w:val="-1"/>
          <w:szCs w:val="24"/>
        </w:rPr>
        <w:t>l</w:t>
      </w:r>
      <w:r w:rsidRPr="00FA3745">
        <w:rPr>
          <w:rFonts w:eastAsia="Arial"/>
          <w:szCs w:val="24"/>
        </w:rPr>
        <w:t>at</w:t>
      </w:r>
      <w:r w:rsidRPr="00FA3745">
        <w:rPr>
          <w:rFonts w:eastAsia="Arial"/>
          <w:spacing w:val="-1"/>
          <w:szCs w:val="24"/>
        </w:rPr>
        <w:t>i</w:t>
      </w:r>
      <w:r w:rsidRPr="00FA3745">
        <w:rPr>
          <w:rFonts w:eastAsia="Arial"/>
          <w:szCs w:val="24"/>
        </w:rPr>
        <w:t>ng to</w:t>
      </w:r>
      <w:r w:rsidRPr="00FA3745">
        <w:rPr>
          <w:rFonts w:eastAsia="Arial"/>
          <w:spacing w:val="-3"/>
          <w:szCs w:val="24"/>
        </w:rPr>
        <w:t xml:space="preserve"> </w:t>
      </w:r>
      <w:r w:rsidRPr="00FA3745">
        <w:rPr>
          <w:rFonts w:eastAsia="Arial"/>
          <w:szCs w:val="24"/>
        </w:rPr>
        <w:t>t</w:t>
      </w:r>
      <w:r w:rsidRPr="00FA3745">
        <w:rPr>
          <w:rFonts w:eastAsia="Arial"/>
          <w:spacing w:val="2"/>
          <w:szCs w:val="24"/>
        </w:rPr>
        <w:t>h</w:t>
      </w:r>
      <w:r w:rsidRPr="00FA3745">
        <w:rPr>
          <w:rFonts w:eastAsia="Arial"/>
          <w:szCs w:val="24"/>
        </w:rPr>
        <w:t>e</w:t>
      </w:r>
      <w:r w:rsidRPr="00FA3745">
        <w:rPr>
          <w:rFonts w:eastAsia="Arial"/>
          <w:spacing w:val="-4"/>
          <w:szCs w:val="24"/>
        </w:rPr>
        <w:t xml:space="preserve"> </w:t>
      </w:r>
      <w:r w:rsidRPr="00FA3745">
        <w:rPr>
          <w:rFonts w:eastAsia="Arial"/>
          <w:szCs w:val="24"/>
        </w:rPr>
        <w:t>a</w:t>
      </w:r>
      <w:r w:rsidRPr="00FA3745">
        <w:rPr>
          <w:rFonts w:eastAsia="Arial"/>
          <w:spacing w:val="2"/>
          <w:szCs w:val="24"/>
        </w:rPr>
        <w:t>g</w:t>
      </w:r>
      <w:r w:rsidRPr="00FA3745">
        <w:rPr>
          <w:rFonts w:eastAsia="Arial"/>
          <w:szCs w:val="24"/>
        </w:rPr>
        <w:t>en</w:t>
      </w:r>
      <w:r w:rsidRPr="00FA3745">
        <w:rPr>
          <w:rFonts w:eastAsia="Arial"/>
          <w:spacing w:val="4"/>
          <w:szCs w:val="24"/>
        </w:rPr>
        <w:t>c</w:t>
      </w:r>
      <w:r w:rsidRPr="00FA3745">
        <w:rPr>
          <w:rFonts w:eastAsia="Arial"/>
          <w:spacing w:val="-4"/>
          <w:szCs w:val="24"/>
        </w:rPr>
        <w:t>y</w:t>
      </w:r>
      <w:r w:rsidRPr="00FA3745">
        <w:rPr>
          <w:rFonts w:eastAsia="Arial"/>
          <w:spacing w:val="1"/>
          <w:szCs w:val="24"/>
        </w:rPr>
        <w:t>’</w:t>
      </w:r>
      <w:r w:rsidRPr="00FA3745">
        <w:rPr>
          <w:rFonts w:eastAsia="Arial"/>
          <w:szCs w:val="24"/>
        </w:rPr>
        <w:t>s</w:t>
      </w:r>
      <w:r w:rsidRPr="00FA3745">
        <w:rPr>
          <w:rFonts w:eastAsia="Arial"/>
          <w:spacing w:val="-7"/>
          <w:szCs w:val="24"/>
        </w:rPr>
        <w:t xml:space="preserve"> </w:t>
      </w:r>
      <w:r w:rsidRPr="00FA3745">
        <w:rPr>
          <w:rFonts w:eastAsia="Arial"/>
          <w:spacing w:val="2"/>
          <w:szCs w:val="24"/>
        </w:rPr>
        <w:t>f</w:t>
      </w:r>
      <w:r w:rsidRPr="00FA3745">
        <w:rPr>
          <w:rFonts w:eastAsia="Arial"/>
          <w:szCs w:val="24"/>
        </w:rPr>
        <w:t>un</w:t>
      </w:r>
      <w:r w:rsidRPr="00FA3745">
        <w:rPr>
          <w:rFonts w:eastAsia="Arial"/>
          <w:spacing w:val="1"/>
          <w:szCs w:val="24"/>
        </w:rPr>
        <w:t>c</w:t>
      </w:r>
      <w:r w:rsidRPr="00FA3745">
        <w:rPr>
          <w:rFonts w:eastAsia="Arial"/>
          <w:szCs w:val="24"/>
        </w:rPr>
        <w:t>t</w:t>
      </w:r>
      <w:r w:rsidRPr="00FA3745">
        <w:rPr>
          <w:rFonts w:eastAsia="Arial"/>
          <w:spacing w:val="-1"/>
          <w:szCs w:val="24"/>
        </w:rPr>
        <w:t>i</w:t>
      </w:r>
      <w:r w:rsidRPr="00FA3745">
        <w:rPr>
          <w:rFonts w:eastAsia="Arial"/>
          <w:spacing w:val="2"/>
          <w:szCs w:val="24"/>
        </w:rPr>
        <w:t>o</w:t>
      </w:r>
      <w:r w:rsidRPr="00FA3745">
        <w:rPr>
          <w:rFonts w:eastAsia="Arial"/>
          <w:szCs w:val="24"/>
        </w:rPr>
        <w:t>ns</w:t>
      </w:r>
      <w:r w:rsidRPr="00FA3745">
        <w:rPr>
          <w:rFonts w:eastAsia="Arial"/>
          <w:spacing w:val="-7"/>
          <w:szCs w:val="24"/>
        </w:rPr>
        <w:t xml:space="preserve"> </w:t>
      </w:r>
      <w:r w:rsidRPr="00FA3745">
        <w:rPr>
          <w:rFonts w:eastAsia="Arial"/>
          <w:szCs w:val="24"/>
        </w:rPr>
        <w:t>or</w:t>
      </w:r>
      <w:r w:rsidRPr="00FA3745">
        <w:rPr>
          <w:rFonts w:eastAsia="Arial"/>
          <w:spacing w:val="1"/>
          <w:szCs w:val="24"/>
        </w:rPr>
        <w:t xml:space="preserve"> </w:t>
      </w:r>
      <w:r w:rsidRPr="00FA3745">
        <w:rPr>
          <w:rFonts w:eastAsia="Arial"/>
          <w:szCs w:val="24"/>
        </w:rPr>
        <w:t>a</w:t>
      </w:r>
      <w:r w:rsidRPr="00FA3745">
        <w:rPr>
          <w:rFonts w:eastAsia="Arial"/>
          <w:spacing w:val="1"/>
          <w:szCs w:val="24"/>
        </w:rPr>
        <w:t>c</w:t>
      </w:r>
      <w:r w:rsidRPr="00FA3745">
        <w:rPr>
          <w:rFonts w:eastAsia="Arial"/>
          <w:szCs w:val="24"/>
        </w:rPr>
        <w:t>t</w:t>
      </w:r>
      <w:r w:rsidRPr="00FA3745">
        <w:rPr>
          <w:rFonts w:eastAsia="Arial"/>
          <w:spacing w:val="1"/>
          <w:szCs w:val="24"/>
        </w:rPr>
        <w:t>i</w:t>
      </w:r>
      <w:r w:rsidRPr="00FA3745">
        <w:rPr>
          <w:rFonts w:eastAsia="Arial"/>
          <w:spacing w:val="-1"/>
          <w:szCs w:val="24"/>
        </w:rPr>
        <w:t>vi</w:t>
      </w:r>
      <w:r w:rsidRPr="00FA3745">
        <w:rPr>
          <w:rFonts w:eastAsia="Arial"/>
          <w:spacing w:val="2"/>
          <w:szCs w:val="24"/>
        </w:rPr>
        <w:t>t</w:t>
      </w:r>
      <w:r w:rsidRPr="00FA3745">
        <w:rPr>
          <w:rFonts w:eastAsia="Arial"/>
          <w:spacing w:val="-1"/>
          <w:szCs w:val="24"/>
        </w:rPr>
        <w:t>i</w:t>
      </w:r>
      <w:r w:rsidRPr="00FA3745">
        <w:rPr>
          <w:rFonts w:eastAsia="Arial"/>
          <w:szCs w:val="24"/>
        </w:rPr>
        <w:t>es</w:t>
      </w:r>
      <w:r w:rsidRPr="00FA3745">
        <w:rPr>
          <w:rFonts w:eastAsia="Arial"/>
          <w:spacing w:val="-7"/>
          <w:szCs w:val="24"/>
        </w:rPr>
        <w:t xml:space="preserve"> </w:t>
      </w:r>
      <w:r w:rsidRPr="00FA3745">
        <w:rPr>
          <w:rFonts w:eastAsia="Arial"/>
          <w:szCs w:val="24"/>
        </w:rPr>
        <w:t>t</w:t>
      </w:r>
      <w:r w:rsidRPr="00FA3745">
        <w:rPr>
          <w:rFonts w:eastAsia="Arial"/>
          <w:spacing w:val="2"/>
          <w:szCs w:val="24"/>
        </w:rPr>
        <w:t>h</w:t>
      </w:r>
      <w:r w:rsidRPr="00FA3745">
        <w:rPr>
          <w:rFonts w:eastAsia="Arial"/>
          <w:szCs w:val="24"/>
        </w:rPr>
        <w:t>at</w:t>
      </w:r>
      <w:r w:rsidRPr="00FA3745">
        <w:rPr>
          <w:rFonts w:eastAsia="Arial"/>
          <w:spacing w:val="-1"/>
          <w:szCs w:val="24"/>
        </w:rPr>
        <w:t xml:space="preserve"> </w:t>
      </w:r>
      <w:r w:rsidRPr="00FA3745">
        <w:rPr>
          <w:rFonts w:eastAsia="Arial"/>
          <w:szCs w:val="24"/>
        </w:rPr>
        <w:t>w</w:t>
      </w:r>
      <w:r w:rsidRPr="00FA3745">
        <w:rPr>
          <w:rFonts w:eastAsia="Arial"/>
          <w:spacing w:val="-1"/>
          <w:szCs w:val="24"/>
        </w:rPr>
        <w:t>i</w:t>
      </w:r>
      <w:r w:rsidRPr="00FA3745">
        <w:rPr>
          <w:rFonts w:eastAsia="Arial"/>
          <w:spacing w:val="1"/>
          <w:szCs w:val="24"/>
        </w:rPr>
        <w:t>l</w:t>
      </w:r>
      <w:r w:rsidRPr="00FA3745">
        <w:rPr>
          <w:rFonts w:eastAsia="Arial"/>
          <w:szCs w:val="24"/>
        </w:rPr>
        <w:t>l</w:t>
      </w:r>
      <w:r w:rsidRPr="00FA3745">
        <w:rPr>
          <w:rFonts w:eastAsia="Arial"/>
          <w:spacing w:val="-4"/>
          <w:szCs w:val="24"/>
        </w:rPr>
        <w:t xml:space="preserve"> </w:t>
      </w:r>
      <w:r w:rsidRPr="00FA3745">
        <w:rPr>
          <w:rFonts w:eastAsia="Arial"/>
          <w:spacing w:val="2"/>
          <w:szCs w:val="24"/>
        </w:rPr>
        <w:t>e</w:t>
      </w:r>
      <w:r w:rsidRPr="00FA3745">
        <w:rPr>
          <w:rFonts w:eastAsia="Arial"/>
          <w:szCs w:val="24"/>
        </w:rPr>
        <w:t>n</w:t>
      </w:r>
      <w:r w:rsidRPr="00FA3745">
        <w:rPr>
          <w:rFonts w:eastAsia="Arial"/>
          <w:spacing w:val="1"/>
          <w:szCs w:val="24"/>
        </w:rPr>
        <w:t>s</w:t>
      </w:r>
      <w:r w:rsidRPr="00FA3745">
        <w:rPr>
          <w:rFonts w:eastAsia="Arial"/>
          <w:szCs w:val="24"/>
        </w:rPr>
        <w:t>u</w:t>
      </w:r>
      <w:r w:rsidRPr="00FA3745">
        <w:rPr>
          <w:rFonts w:eastAsia="Arial"/>
          <w:spacing w:val="1"/>
          <w:szCs w:val="24"/>
        </w:rPr>
        <w:t>r</w:t>
      </w:r>
      <w:r w:rsidRPr="00FA3745">
        <w:rPr>
          <w:rFonts w:eastAsia="Arial"/>
          <w:szCs w:val="24"/>
        </w:rPr>
        <w:t>e</w:t>
      </w:r>
      <w:r w:rsidRPr="00FA3745">
        <w:rPr>
          <w:rFonts w:eastAsia="Arial"/>
          <w:spacing w:val="-7"/>
          <w:szCs w:val="24"/>
        </w:rPr>
        <w:t xml:space="preserve"> </w:t>
      </w:r>
      <w:r w:rsidRPr="00FA3745">
        <w:rPr>
          <w:rFonts w:eastAsia="Arial"/>
          <w:spacing w:val="4"/>
          <w:szCs w:val="24"/>
        </w:rPr>
        <w:t>c</w:t>
      </w:r>
      <w:r w:rsidRPr="00FA3745">
        <w:rPr>
          <w:rFonts w:eastAsia="Arial"/>
          <w:szCs w:val="24"/>
        </w:rPr>
        <w:t>o</w:t>
      </w:r>
      <w:r w:rsidRPr="00FA3745">
        <w:rPr>
          <w:rFonts w:eastAsia="Arial"/>
          <w:spacing w:val="4"/>
          <w:szCs w:val="24"/>
        </w:rPr>
        <w:t>m</w:t>
      </w:r>
      <w:r w:rsidRPr="00FA3745">
        <w:rPr>
          <w:rFonts w:eastAsia="Arial"/>
          <w:szCs w:val="24"/>
        </w:rPr>
        <w:t>p</w:t>
      </w:r>
      <w:r w:rsidRPr="00FA3745">
        <w:rPr>
          <w:rFonts w:eastAsia="Arial"/>
          <w:spacing w:val="-1"/>
          <w:szCs w:val="24"/>
        </w:rPr>
        <w:t>li</w:t>
      </w:r>
      <w:r w:rsidRPr="00FA3745">
        <w:rPr>
          <w:rFonts w:eastAsia="Arial"/>
          <w:szCs w:val="24"/>
        </w:rPr>
        <w:t>an</w:t>
      </w:r>
      <w:r w:rsidRPr="00FA3745">
        <w:rPr>
          <w:rFonts w:eastAsia="Arial"/>
          <w:spacing w:val="1"/>
          <w:szCs w:val="24"/>
        </w:rPr>
        <w:t>c</w:t>
      </w:r>
      <w:r w:rsidRPr="00FA3745">
        <w:rPr>
          <w:rFonts w:eastAsia="Arial"/>
          <w:szCs w:val="24"/>
        </w:rPr>
        <w:t>e</w:t>
      </w:r>
      <w:r w:rsidRPr="00FA3745">
        <w:rPr>
          <w:rFonts w:eastAsia="Arial"/>
          <w:spacing w:val="-8"/>
          <w:szCs w:val="24"/>
        </w:rPr>
        <w:t xml:space="preserve"> </w:t>
      </w:r>
      <w:r w:rsidRPr="00FA3745">
        <w:rPr>
          <w:rFonts w:eastAsia="Arial"/>
          <w:szCs w:val="24"/>
        </w:rPr>
        <w:t>w</w:t>
      </w:r>
      <w:r w:rsidRPr="00FA3745">
        <w:rPr>
          <w:rFonts w:eastAsia="Arial"/>
          <w:spacing w:val="-1"/>
          <w:szCs w:val="24"/>
        </w:rPr>
        <w:t>i</w:t>
      </w:r>
      <w:r w:rsidRPr="00FA3745">
        <w:rPr>
          <w:rFonts w:eastAsia="Arial"/>
          <w:szCs w:val="24"/>
        </w:rPr>
        <w:t>th</w:t>
      </w:r>
      <w:r w:rsidRPr="00FA3745">
        <w:rPr>
          <w:rFonts w:eastAsia="Arial"/>
          <w:spacing w:val="-2"/>
          <w:szCs w:val="24"/>
        </w:rPr>
        <w:t xml:space="preserve"> </w:t>
      </w:r>
      <w:r w:rsidRPr="00FA3745">
        <w:rPr>
          <w:rFonts w:eastAsia="Arial"/>
          <w:szCs w:val="24"/>
        </w:rPr>
        <w:t>the</w:t>
      </w:r>
      <w:r w:rsidRPr="00FA3745">
        <w:rPr>
          <w:rFonts w:eastAsia="Arial"/>
          <w:spacing w:val="-1"/>
          <w:szCs w:val="24"/>
        </w:rPr>
        <w:t xml:space="preserve"> </w:t>
      </w:r>
      <w:r w:rsidRPr="00FA3745">
        <w:rPr>
          <w:rFonts w:eastAsia="Arial"/>
          <w:spacing w:val="2"/>
          <w:szCs w:val="24"/>
        </w:rPr>
        <w:t>A</w:t>
      </w:r>
      <w:r w:rsidRPr="00FA3745">
        <w:rPr>
          <w:rFonts w:eastAsia="Arial"/>
          <w:spacing w:val="-1"/>
          <w:szCs w:val="24"/>
        </w:rPr>
        <w:t>PP</w:t>
      </w:r>
      <w:r w:rsidRPr="00FA3745">
        <w:rPr>
          <w:rFonts w:eastAsia="Arial"/>
          <w:szCs w:val="24"/>
        </w:rPr>
        <w:t xml:space="preserve">s </w:t>
      </w:r>
      <w:r w:rsidRPr="00FA3745">
        <w:rPr>
          <w:rFonts w:eastAsia="Arial"/>
          <w:spacing w:val="1"/>
          <w:szCs w:val="24"/>
        </w:rPr>
        <w:t>(</w:t>
      </w:r>
      <w:r w:rsidRPr="00FA3745">
        <w:rPr>
          <w:rFonts w:eastAsia="Arial"/>
          <w:spacing w:val="-1"/>
          <w:szCs w:val="24"/>
        </w:rPr>
        <w:t>A</w:t>
      </w:r>
      <w:r w:rsidRPr="00FA3745">
        <w:rPr>
          <w:rFonts w:eastAsia="Arial"/>
          <w:spacing w:val="2"/>
          <w:szCs w:val="24"/>
        </w:rPr>
        <w:t>P</w:t>
      </w:r>
      <w:r w:rsidRPr="00FA3745">
        <w:rPr>
          <w:rFonts w:eastAsia="Arial"/>
          <w:szCs w:val="24"/>
        </w:rPr>
        <w:t>P</w:t>
      </w:r>
      <w:r w:rsidRPr="00FA3745">
        <w:rPr>
          <w:rFonts w:eastAsia="Arial"/>
          <w:spacing w:val="-6"/>
          <w:szCs w:val="24"/>
        </w:rPr>
        <w:t xml:space="preserve"> </w:t>
      </w:r>
      <w:r w:rsidRPr="00FA3745">
        <w:rPr>
          <w:rFonts w:eastAsia="Arial"/>
          <w:szCs w:val="24"/>
        </w:rPr>
        <w:t>1</w:t>
      </w:r>
      <w:r w:rsidRPr="00FA3745">
        <w:rPr>
          <w:rFonts w:eastAsia="Arial"/>
          <w:spacing w:val="2"/>
          <w:szCs w:val="24"/>
        </w:rPr>
        <w:t>.</w:t>
      </w:r>
      <w:r w:rsidRPr="00FA3745">
        <w:rPr>
          <w:rFonts w:eastAsia="Arial"/>
          <w:szCs w:val="24"/>
        </w:rPr>
        <w:t>2</w:t>
      </w:r>
      <w:r w:rsidRPr="00FA3745">
        <w:rPr>
          <w:rFonts w:eastAsia="Arial"/>
          <w:spacing w:val="1"/>
          <w:szCs w:val="24"/>
        </w:rPr>
        <w:t>)</w:t>
      </w:r>
      <w:r w:rsidRPr="00FA3745">
        <w:rPr>
          <w:rFonts w:eastAsia="Arial"/>
          <w:szCs w:val="24"/>
        </w:rPr>
        <w:t>;</w:t>
      </w:r>
    </w:p>
    <w:p w:rsidR="007714C1" w:rsidRPr="00FA3745" w:rsidRDefault="007714C1" w:rsidP="007714C1">
      <w:pPr>
        <w:pStyle w:val="ListParagraph"/>
        <w:numPr>
          <w:ilvl w:val="0"/>
          <w:numId w:val="30"/>
        </w:numPr>
        <w:spacing w:line="240" w:lineRule="auto"/>
        <w:ind w:left="567" w:hanging="567"/>
        <w:rPr>
          <w:szCs w:val="24"/>
        </w:rPr>
      </w:pPr>
      <w:r w:rsidRPr="00FA3745">
        <w:rPr>
          <w:rFonts w:eastAsia="Arial"/>
          <w:szCs w:val="24"/>
        </w:rPr>
        <w:t>have a</w:t>
      </w:r>
      <w:r w:rsidRPr="00FA3745">
        <w:rPr>
          <w:rFonts w:eastAsia="Arial"/>
          <w:spacing w:val="-2"/>
          <w:szCs w:val="24"/>
        </w:rPr>
        <w:t xml:space="preserve"> </w:t>
      </w:r>
      <w:r w:rsidRPr="00FA3745">
        <w:rPr>
          <w:rFonts w:eastAsia="Arial"/>
          <w:spacing w:val="4"/>
          <w:szCs w:val="24"/>
        </w:rPr>
        <w:t>c</w:t>
      </w:r>
      <w:r w:rsidRPr="00FA3745">
        <w:rPr>
          <w:rFonts w:eastAsia="Arial"/>
          <w:spacing w:val="-1"/>
          <w:szCs w:val="24"/>
        </w:rPr>
        <w:t>l</w:t>
      </w:r>
      <w:r w:rsidRPr="00FA3745">
        <w:rPr>
          <w:rFonts w:eastAsia="Arial"/>
          <w:szCs w:val="24"/>
        </w:rPr>
        <w:t>ea</w:t>
      </w:r>
      <w:r w:rsidRPr="00FA3745">
        <w:rPr>
          <w:rFonts w:eastAsia="Arial"/>
          <w:spacing w:val="3"/>
          <w:szCs w:val="24"/>
        </w:rPr>
        <w:t>r</w:t>
      </w:r>
      <w:r w:rsidRPr="00FA3745">
        <w:rPr>
          <w:rFonts w:eastAsia="Arial"/>
          <w:spacing w:val="1"/>
          <w:szCs w:val="24"/>
        </w:rPr>
        <w:t>l</w:t>
      </w:r>
      <w:r w:rsidRPr="00FA3745">
        <w:rPr>
          <w:rFonts w:eastAsia="Arial"/>
          <w:szCs w:val="24"/>
        </w:rPr>
        <w:t>y</w:t>
      </w:r>
      <w:r w:rsidRPr="00FA3745">
        <w:rPr>
          <w:rFonts w:eastAsia="Arial"/>
          <w:spacing w:val="-8"/>
          <w:szCs w:val="24"/>
        </w:rPr>
        <w:t xml:space="preserve"> </w:t>
      </w:r>
      <w:r w:rsidRPr="00FA3745">
        <w:rPr>
          <w:rFonts w:eastAsia="Arial"/>
          <w:szCs w:val="24"/>
        </w:rPr>
        <w:t>e</w:t>
      </w:r>
      <w:r w:rsidRPr="00FA3745">
        <w:rPr>
          <w:rFonts w:eastAsia="Arial"/>
          <w:spacing w:val="1"/>
          <w:szCs w:val="24"/>
        </w:rPr>
        <w:t>x</w:t>
      </w:r>
      <w:r w:rsidRPr="00FA3745">
        <w:rPr>
          <w:rFonts w:eastAsia="Arial"/>
          <w:szCs w:val="24"/>
        </w:rPr>
        <w:t>p</w:t>
      </w:r>
      <w:r w:rsidRPr="00FA3745">
        <w:rPr>
          <w:rFonts w:eastAsia="Arial"/>
          <w:spacing w:val="1"/>
          <w:szCs w:val="24"/>
        </w:rPr>
        <w:t>r</w:t>
      </w:r>
      <w:r w:rsidRPr="00FA3745">
        <w:rPr>
          <w:rFonts w:eastAsia="Arial"/>
          <w:szCs w:val="24"/>
        </w:rPr>
        <w:t>e</w:t>
      </w:r>
      <w:r w:rsidRPr="00FA3745">
        <w:rPr>
          <w:rFonts w:eastAsia="Arial"/>
          <w:spacing w:val="1"/>
          <w:szCs w:val="24"/>
        </w:rPr>
        <w:t>ss</w:t>
      </w:r>
      <w:r w:rsidRPr="00FA3745">
        <w:rPr>
          <w:rFonts w:eastAsia="Arial"/>
          <w:szCs w:val="24"/>
        </w:rPr>
        <w:t>ed</w:t>
      </w:r>
      <w:r w:rsidRPr="00FA3745">
        <w:rPr>
          <w:rFonts w:eastAsia="Arial"/>
          <w:spacing w:val="-10"/>
          <w:szCs w:val="24"/>
        </w:rPr>
        <w:t xml:space="preserve"> </w:t>
      </w:r>
      <w:r w:rsidRPr="00FA3745">
        <w:rPr>
          <w:rFonts w:eastAsia="Arial"/>
          <w:spacing w:val="2"/>
          <w:szCs w:val="24"/>
        </w:rPr>
        <w:t>a</w:t>
      </w:r>
      <w:r w:rsidRPr="00FA3745">
        <w:rPr>
          <w:rFonts w:eastAsia="Arial"/>
          <w:szCs w:val="24"/>
        </w:rPr>
        <w:t>nd</w:t>
      </w:r>
      <w:r w:rsidRPr="00FA3745">
        <w:rPr>
          <w:rFonts w:eastAsia="Arial"/>
          <w:spacing w:val="-4"/>
          <w:szCs w:val="24"/>
        </w:rPr>
        <w:t xml:space="preserve"> </w:t>
      </w:r>
      <w:r w:rsidRPr="00FA3745">
        <w:rPr>
          <w:rFonts w:eastAsia="Arial"/>
          <w:spacing w:val="2"/>
          <w:szCs w:val="24"/>
        </w:rPr>
        <w:t>u</w:t>
      </w:r>
      <w:r w:rsidRPr="00FA3745">
        <w:rPr>
          <w:rFonts w:eastAsia="Arial"/>
          <w:szCs w:val="24"/>
        </w:rPr>
        <w:t>p</w:t>
      </w:r>
      <w:r w:rsidRPr="00FA3745">
        <w:rPr>
          <w:rFonts w:eastAsia="Arial"/>
          <w:spacing w:val="1"/>
          <w:szCs w:val="24"/>
        </w:rPr>
        <w:t>-</w:t>
      </w:r>
      <w:r w:rsidRPr="00FA3745">
        <w:rPr>
          <w:rFonts w:eastAsia="Arial"/>
          <w:szCs w:val="24"/>
        </w:rPr>
        <w:t>to</w:t>
      </w:r>
      <w:r w:rsidRPr="00FA3745">
        <w:rPr>
          <w:rFonts w:eastAsia="Arial"/>
          <w:spacing w:val="1"/>
          <w:szCs w:val="24"/>
        </w:rPr>
        <w:t>-</w:t>
      </w:r>
      <w:r w:rsidRPr="00FA3745">
        <w:rPr>
          <w:rFonts w:eastAsia="Arial"/>
          <w:szCs w:val="24"/>
        </w:rPr>
        <w:t>da</w:t>
      </w:r>
      <w:r w:rsidRPr="00FA3745">
        <w:rPr>
          <w:rFonts w:eastAsia="Arial"/>
          <w:spacing w:val="2"/>
          <w:szCs w:val="24"/>
        </w:rPr>
        <w:t>t</w:t>
      </w:r>
      <w:r w:rsidRPr="00FA3745">
        <w:rPr>
          <w:rFonts w:eastAsia="Arial"/>
          <w:szCs w:val="24"/>
        </w:rPr>
        <w:t>e</w:t>
      </w:r>
      <w:r w:rsidRPr="00FA3745">
        <w:rPr>
          <w:rFonts w:eastAsia="Arial"/>
          <w:spacing w:val="-10"/>
          <w:szCs w:val="24"/>
        </w:rPr>
        <w:t xml:space="preserve"> </w:t>
      </w:r>
      <w:r w:rsidRPr="00FA3745">
        <w:rPr>
          <w:rFonts w:eastAsia="Arial"/>
          <w:szCs w:val="24"/>
        </w:rPr>
        <w:t>p</w:t>
      </w:r>
      <w:r w:rsidRPr="00FA3745">
        <w:rPr>
          <w:rFonts w:eastAsia="Arial"/>
          <w:spacing w:val="3"/>
          <w:szCs w:val="24"/>
        </w:rPr>
        <w:t>r</w:t>
      </w:r>
      <w:r w:rsidRPr="00FA3745">
        <w:rPr>
          <w:rFonts w:eastAsia="Arial"/>
          <w:spacing w:val="-1"/>
          <w:szCs w:val="24"/>
        </w:rPr>
        <w:t>i</w:t>
      </w:r>
      <w:r w:rsidRPr="00FA3745">
        <w:rPr>
          <w:rFonts w:eastAsia="Arial"/>
          <w:spacing w:val="1"/>
          <w:szCs w:val="24"/>
        </w:rPr>
        <w:t>v</w:t>
      </w:r>
      <w:r w:rsidRPr="00FA3745">
        <w:rPr>
          <w:rFonts w:eastAsia="Arial"/>
          <w:szCs w:val="24"/>
        </w:rPr>
        <w:t>a</w:t>
      </w:r>
      <w:r w:rsidRPr="00FA3745">
        <w:rPr>
          <w:rFonts w:eastAsia="Arial"/>
          <w:spacing w:val="4"/>
          <w:szCs w:val="24"/>
        </w:rPr>
        <w:t>c</w:t>
      </w:r>
      <w:r w:rsidRPr="00FA3745">
        <w:rPr>
          <w:rFonts w:eastAsia="Arial"/>
          <w:szCs w:val="24"/>
        </w:rPr>
        <w:t>y</w:t>
      </w:r>
      <w:r w:rsidRPr="00FA3745">
        <w:rPr>
          <w:rFonts w:eastAsia="Arial"/>
          <w:spacing w:val="-10"/>
          <w:szCs w:val="24"/>
        </w:rPr>
        <w:t xml:space="preserve"> </w:t>
      </w:r>
      <w:r w:rsidRPr="00FA3745">
        <w:rPr>
          <w:rFonts w:eastAsia="Arial"/>
          <w:spacing w:val="2"/>
          <w:szCs w:val="24"/>
        </w:rPr>
        <w:t>p</w:t>
      </w:r>
      <w:r w:rsidRPr="00FA3745">
        <w:rPr>
          <w:rFonts w:eastAsia="Arial"/>
          <w:szCs w:val="24"/>
        </w:rPr>
        <w:t>o</w:t>
      </w:r>
      <w:r w:rsidRPr="00FA3745">
        <w:rPr>
          <w:rFonts w:eastAsia="Arial"/>
          <w:spacing w:val="1"/>
          <w:szCs w:val="24"/>
        </w:rPr>
        <w:t>l</w:t>
      </w:r>
      <w:r w:rsidRPr="00FA3745">
        <w:rPr>
          <w:rFonts w:eastAsia="Arial"/>
          <w:spacing w:val="-1"/>
          <w:szCs w:val="24"/>
        </w:rPr>
        <w:t>i</w:t>
      </w:r>
      <w:r w:rsidRPr="00FA3745">
        <w:rPr>
          <w:rFonts w:eastAsia="Arial"/>
          <w:spacing w:val="4"/>
          <w:szCs w:val="24"/>
        </w:rPr>
        <w:t>c</w:t>
      </w:r>
      <w:r w:rsidRPr="00FA3745">
        <w:rPr>
          <w:rFonts w:eastAsia="Arial"/>
          <w:szCs w:val="24"/>
        </w:rPr>
        <w:t>y</w:t>
      </w:r>
      <w:r w:rsidRPr="00FA3745">
        <w:rPr>
          <w:rFonts w:eastAsia="Arial"/>
          <w:spacing w:val="-7"/>
          <w:szCs w:val="24"/>
        </w:rPr>
        <w:t xml:space="preserve"> </w:t>
      </w:r>
      <w:r w:rsidRPr="00FA3745">
        <w:rPr>
          <w:rFonts w:eastAsia="Arial"/>
          <w:szCs w:val="24"/>
        </w:rPr>
        <w:t>ab</w:t>
      </w:r>
      <w:r w:rsidRPr="00FA3745">
        <w:rPr>
          <w:rFonts w:eastAsia="Arial"/>
          <w:spacing w:val="2"/>
          <w:szCs w:val="24"/>
        </w:rPr>
        <w:t>o</w:t>
      </w:r>
      <w:r w:rsidRPr="00FA3745">
        <w:rPr>
          <w:rFonts w:eastAsia="Arial"/>
          <w:szCs w:val="24"/>
        </w:rPr>
        <w:t>ut</w:t>
      </w:r>
      <w:r w:rsidRPr="00FA3745">
        <w:rPr>
          <w:rFonts w:eastAsia="Arial"/>
          <w:spacing w:val="-6"/>
          <w:szCs w:val="24"/>
        </w:rPr>
        <w:t xml:space="preserve"> </w:t>
      </w:r>
      <w:r w:rsidRPr="00FA3745">
        <w:rPr>
          <w:rFonts w:eastAsia="Arial"/>
          <w:szCs w:val="24"/>
        </w:rPr>
        <w:t>t</w:t>
      </w:r>
      <w:r w:rsidRPr="00FA3745">
        <w:rPr>
          <w:rFonts w:eastAsia="Arial"/>
          <w:spacing w:val="2"/>
          <w:szCs w:val="24"/>
        </w:rPr>
        <w:t>h</w:t>
      </w:r>
      <w:r w:rsidRPr="00FA3745">
        <w:rPr>
          <w:rFonts w:eastAsia="Arial"/>
          <w:szCs w:val="24"/>
        </w:rPr>
        <w:t>e</w:t>
      </w:r>
      <w:r w:rsidRPr="00FA3745">
        <w:rPr>
          <w:rFonts w:eastAsia="Arial"/>
          <w:spacing w:val="-4"/>
          <w:szCs w:val="24"/>
        </w:rPr>
        <w:t xml:space="preserve"> </w:t>
      </w:r>
      <w:r w:rsidRPr="00FA3745">
        <w:rPr>
          <w:rFonts w:eastAsia="Arial"/>
          <w:spacing w:val="4"/>
          <w:szCs w:val="24"/>
        </w:rPr>
        <w:t>m</w:t>
      </w:r>
      <w:r w:rsidRPr="00FA3745">
        <w:rPr>
          <w:rFonts w:eastAsia="Arial"/>
          <w:szCs w:val="24"/>
        </w:rPr>
        <w:t>anage</w:t>
      </w:r>
      <w:r w:rsidRPr="00FA3745">
        <w:rPr>
          <w:rFonts w:eastAsia="Arial"/>
          <w:spacing w:val="4"/>
          <w:szCs w:val="24"/>
        </w:rPr>
        <w:t>m</w:t>
      </w:r>
      <w:r w:rsidRPr="00FA3745">
        <w:rPr>
          <w:rFonts w:eastAsia="Arial"/>
          <w:szCs w:val="24"/>
        </w:rPr>
        <w:t>ent of pe</w:t>
      </w:r>
      <w:r w:rsidRPr="00FA3745">
        <w:rPr>
          <w:rFonts w:eastAsia="Arial"/>
          <w:spacing w:val="1"/>
          <w:szCs w:val="24"/>
        </w:rPr>
        <w:t>rs</w:t>
      </w:r>
      <w:r w:rsidRPr="00FA3745">
        <w:rPr>
          <w:rFonts w:eastAsia="Arial"/>
          <w:szCs w:val="24"/>
        </w:rPr>
        <w:t>onal</w:t>
      </w:r>
      <w:r w:rsidRPr="00FA3745">
        <w:rPr>
          <w:rFonts w:eastAsia="Arial"/>
          <w:spacing w:val="-7"/>
          <w:szCs w:val="24"/>
        </w:rPr>
        <w:t xml:space="preserve"> </w:t>
      </w:r>
      <w:r w:rsidRPr="00FA3745">
        <w:rPr>
          <w:rFonts w:eastAsia="Arial"/>
          <w:spacing w:val="-1"/>
          <w:szCs w:val="24"/>
        </w:rPr>
        <w:t>i</w:t>
      </w:r>
      <w:r w:rsidRPr="00FA3745">
        <w:rPr>
          <w:rFonts w:eastAsia="Arial"/>
          <w:szCs w:val="24"/>
        </w:rPr>
        <w:t>n</w:t>
      </w:r>
      <w:r w:rsidRPr="00FA3745">
        <w:rPr>
          <w:rFonts w:eastAsia="Arial"/>
          <w:spacing w:val="2"/>
          <w:szCs w:val="24"/>
        </w:rPr>
        <w:t>f</w:t>
      </w:r>
      <w:r w:rsidRPr="00FA3745">
        <w:rPr>
          <w:rFonts w:eastAsia="Arial"/>
          <w:szCs w:val="24"/>
        </w:rPr>
        <w:t>o</w:t>
      </w:r>
      <w:r w:rsidRPr="00FA3745">
        <w:rPr>
          <w:rFonts w:eastAsia="Arial"/>
          <w:spacing w:val="1"/>
          <w:szCs w:val="24"/>
        </w:rPr>
        <w:t>r</w:t>
      </w:r>
      <w:r w:rsidRPr="00FA3745">
        <w:rPr>
          <w:rFonts w:eastAsia="Arial"/>
          <w:spacing w:val="4"/>
          <w:szCs w:val="24"/>
        </w:rPr>
        <w:t>m</w:t>
      </w:r>
      <w:r w:rsidRPr="00FA3745">
        <w:rPr>
          <w:rFonts w:eastAsia="Arial"/>
          <w:szCs w:val="24"/>
        </w:rPr>
        <w:t>at</w:t>
      </w:r>
      <w:r w:rsidRPr="00FA3745">
        <w:rPr>
          <w:rFonts w:eastAsia="Arial"/>
          <w:spacing w:val="-1"/>
          <w:szCs w:val="24"/>
        </w:rPr>
        <w:t>i</w:t>
      </w:r>
      <w:r w:rsidRPr="00FA3745">
        <w:rPr>
          <w:rFonts w:eastAsia="Arial"/>
          <w:szCs w:val="24"/>
        </w:rPr>
        <w:t>on</w:t>
      </w:r>
      <w:r w:rsidRPr="00FA3745">
        <w:rPr>
          <w:rFonts w:eastAsia="Arial"/>
          <w:spacing w:val="-11"/>
          <w:szCs w:val="24"/>
        </w:rPr>
        <w:t xml:space="preserve"> </w:t>
      </w:r>
      <w:r w:rsidRPr="00FA3745">
        <w:rPr>
          <w:rFonts w:eastAsia="Arial"/>
          <w:spacing w:val="1"/>
          <w:szCs w:val="24"/>
        </w:rPr>
        <w:t>(</w:t>
      </w:r>
      <w:r w:rsidRPr="00FA3745">
        <w:rPr>
          <w:rFonts w:eastAsia="Arial"/>
          <w:spacing w:val="2"/>
          <w:szCs w:val="24"/>
        </w:rPr>
        <w:t>AP</w:t>
      </w:r>
      <w:r w:rsidRPr="00FA3745">
        <w:rPr>
          <w:rFonts w:eastAsia="Arial"/>
          <w:szCs w:val="24"/>
        </w:rPr>
        <w:t>P</w:t>
      </w:r>
      <w:r w:rsidRPr="00FA3745">
        <w:rPr>
          <w:rFonts w:eastAsia="Arial"/>
          <w:spacing w:val="-6"/>
          <w:szCs w:val="24"/>
        </w:rPr>
        <w:t xml:space="preserve"> </w:t>
      </w:r>
      <w:r w:rsidRPr="00FA3745">
        <w:rPr>
          <w:rFonts w:eastAsia="Arial"/>
          <w:szCs w:val="24"/>
        </w:rPr>
        <w:t>1</w:t>
      </w:r>
      <w:r w:rsidRPr="00FA3745">
        <w:rPr>
          <w:rFonts w:eastAsia="Arial"/>
          <w:spacing w:val="2"/>
          <w:szCs w:val="24"/>
        </w:rPr>
        <w:t>.</w:t>
      </w:r>
      <w:r w:rsidRPr="00FA3745">
        <w:rPr>
          <w:rFonts w:eastAsia="Arial"/>
          <w:szCs w:val="24"/>
        </w:rPr>
        <w:t>3)</w:t>
      </w:r>
      <w:r w:rsidRPr="00FA3745">
        <w:rPr>
          <w:rFonts w:eastAsia="Arial"/>
          <w:spacing w:val="-3"/>
          <w:szCs w:val="24"/>
        </w:rPr>
        <w:t xml:space="preserve"> </w:t>
      </w:r>
      <w:r w:rsidRPr="00FA3745">
        <w:rPr>
          <w:rFonts w:eastAsia="Arial"/>
          <w:szCs w:val="24"/>
        </w:rPr>
        <w:t>th</w:t>
      </w:r>
      <w:r w:rsidRPr="00FA3745">
        <w:rPr>
          <w:rFonts w:eastAsia="Arial"/>
          <w:spacing w:val="2"/>
          <w:szCs w:val="24"/>
        </w:rPr>
        <w:t>a</w:t>
      </w:r>
      <w:r w:rsidRPr="00FA3745">
        <w:rPr>
          <w:rFonts w:eastAsia="Arial"/>
          <w:szCs w:val="24"/>
        </w:rPr>
        <w:t>t</w:t>
      </w:r>
      <w:r w:rsidRPr="00FA3745">
        <w:rPr>
          <w:rFonts w:eastAsia="Arial"/>
          <w:spacing w:val="-4"/>
          <w:szCs w:val="24"/>
        </w:rPr>
        <w:t xml:space="preserve"> </w:t>
      </w:r>
      <w:r w:rsidRPr="00FA3745">
        <w:rPr>
          <w:rFonts w:eastAsia="Arial"/>
          <w:spacing w:val="1"/>
          <w:szCs w:val="24"/>
        </w:rPr>
        <w:t>s</w:t>
      </w:r>
      <w:r w:rsidRPr="00FA3745">
        <w:rPr>
          <w:rFonts w:eastAsia="Arial"/>
          <w:szCs w:val="24"/>
        </w:rPr>
        <w:t>pe</w:t>
      </w:r>
      <w:r w:rsidRPr="00FA3745">
        <w:rPr>
          <w:rFonts w:eastAsia="Arial"/>
          <w:spacing w:val="1"/>
          <w:szCs w:val="24"/>
        </w:rPr>
        <w:t>c</w:t>
      </w:r>
      <w:r w:rsidRPr="00FA3745">
        <w:rPr>
          <w:rFonts w:eastAsia="Arial"/>
          <w:spacing w:val="-1"/>
          <w:szCs w:val="24"/>
        </w:rPr>
        <w:t>i</w:t>
      </w:r>
      <w:r w:rsidRPr="00FA3745">
        <w:rPr>
          <w:rFonts w:eastAsia="Arial"/>
          <w:spacing w:val="2"/>
          <w:szCs w:val="24"/>
        </w:rPr>
        <w:t>f</w:t>
      </w:r>
      <w:r w:rsidRPr="00FA3745">
        <w:rPr>
          <w:rFonts w:eastAsia="Arial"/>
          <w:spacing w:val="-1"/>
          <w:szCs w:val="24"/>
        </w:rPr>
        <w:t>i</w:t>
      </w:r>
      <w:r w:rsidRPr="00FA3745">
        <w:rPr>
          <w:rFonts w:eastAsia="Arial"/>
          <w:szCs w:val="24"/>
        </w:rPr>
        <w:t>e</w:t>
      </w:r>
      <w:r w:rsidRPr="00FA3745">
        <w:rPr>
          <w:rFonts w:eastAsia="Arial"/>
          <w:spacing w:val="1"/>
          <w:szCs w:val="24"/>
        </w:rPr>
        <w:t>s</w:t>
      </w:r>
      <w:r w:rsidRPr="00FA3745">
        <w:rPr>
          <w:rFonts w:eastAsia="Arial"/>
          <w:szCs w:val="24"/>
        </w:rPr>
        <w:t>:</w:t>
      </w:r>
    </w:p>
    <w:p w:rsidR="007714C1" w:rsidRPr="00FA3745" w:rsidRDefault="007714C1" w:rsidP="007714C1">
      <w:pPr>
        <w:pStyle w:val="ListParagraph"/>
        <w:numPr>
          <w:ilvl w:val="1"/>
          <w:numId w:val="30"/>
        </w:numPr>
        <w:spacing w:line="240" w:lineRule="auto"/>
        <w:ind w:left="1134" w:hanging="567"/>
        <w:rPr>
          <w:szCs w:val="24"/>
        </w:rPr>
      </w:pPr>
      <w:r w:rsidRPr="00FA3745">
        <w:rPr>
          <w:rFonts w:eastAsia="Arial"/>
          <w:szCs w:val="24"/>
        </w:rPr>
        <w:t>the kinds of personal information collected;</w:t>
      </w:r>
    </w:p>
    <w:p w:rsidR="007714C1" w:rsidRPr="00FA3745" w:rsidRDefault="007714C1" w:rsidP="007714C1">
      <w:pPr>
        <w:pStyle w:val="ListParagraph"/>
        <w:numPr>
          <w:ilvl w:val="1"/>
          <w:numId w:val="30"/>
        </w:numPr>
        <w:spacing w:line="240" w:lineRule="auto"/>
        <w:ind w:left="1134" w:hanging="567"/>
        <w:rPr>
          <w:szCs w:val="24"/>
        </w:rPr>
      </w:pPr>
      <w:r w:rsidRPr="00FA3745">
        <w:rPr>
          <w:rFonts w:eastAsia="Arial"/>
          <w:szCs w:val="24"/>
        </w:rPr>
        <w:t>how personal information is collected and held;</w:t>
      </w:r>
    </w:p>
    <w:p w:rsidR="007714C1" w:rsidRPr="00FA3745" w:rsidRDefault="007714C1" w:rsidP="007714C1">
      <w:pPr>
        <w:pStyle w:val="ListParagraph"/>
        <w:numPr>
          <w:ilvl w:val="1"/>
          <w:numId w:val="30"/>
        </w:numPr>
        <w:spacing w:line="240" w:lineRule="auto"/>
        <w:ind w:left="1134" w:hanging="567"/>
        <w:rPr>
          <w:szCs w:val="24"/>
        </w:rPr>
      </w:pPr>
      <w:r w:rsidRPr="00FA3745">
        <w:rPr>
          <w:rFonts w:eastAsia="Arial"/>
          <w:szCs w:val="24"/>
        </w:rPr>
        <w:t xml:space="preserve">how an </w:t>
      </w:r>
      <w:r w:rsidRPr="00FA3745">
        <w:rPr>
          <w:rFonts w:eastAsia="Arial"/>
          <w:spacing w:val="1"/>
          <w:szCs w:val="24"/>
        </w:rPr>
        <w:t>i</w:t>
      </w:r>
      <w:r w:rsidRPr="00FA3745">
        <w:rPr>
          <w:rFonts w:eastAsia="Arial"/>
          <w:szCs w:val="24"/>
        </w:rPr>
        <w:t>n</w:t>
      </w:r>
      <w:r w:rsidRPr="00FA3745">
        <w:rPr>
          <w:rFonts w:eastAsia="Arial"/>
          <w:spacing w:val="2"/>
          <w:szCs w:val="24"/>
        </w:rPr>
        <w:t>d</w:t>
      </w:r>
      <w:r w:rsidRPr="00FA3745">
        <w:rPr>
          <w:rFonts w:eastAsia="Arial"/>
          <w:spacing w:val="-1"/>
          <w:szCs w:val="24"/>
        </w:rPr>
        <w:t>i</w:t>
      </w:r>
      <w:r w:rsidRPr="00FA3745">
        <w:rPr>
          <w:rFonts w:eastAsia="Arial"/>
          <w:spacing w:val="1"/>
          <w:szCs w:val="24"/>
        </w:rPr>
        <w:t>v</w:t>
      </w:r>
      <w:r w:rsidRPr="00FA3745">
        <w:rPr>
          <w:rFonts w:eastAsia="Arial"/>
          <w:spacing w:val="-1"/>
          <w:szCs w:val="24"/>
        </w:rPr>
        <w:t>i</w:t>
      </w:r>
      <w:r w:rsidRPr="00FA3745">
        <w:rPr>
          <w:rFonts w:eastAsia="Arial"/>
          <w:spacing w:val="2"/>
          <w:szCs w:val="24"/>
        </w:rPr>
        <w:t>d</w:t>
      </w:r>
      <w:r w:rsidRPr="00FA3745">
        <w:rPr>
          <w:rFonts w:eastAsia="Arial"/>
          <w:szCs w:val="24"/>
        </w:rPr>
        <w:t>ual</w:t>
      </w:r>
      <w:r w:rsidRPr="00FA3745">
        <w:rPr>
          <w:rFonts w:eastAsia="Arial"/>
          <w:spacing w:val="-7"/>
          <w:szCs w:val="24"/>
        </w:rPr>
        <w:t xml:space="preserve"> </w:t>
      </w:r>
      <w:r w:rsidRPr="00FA3745">
        <w:rPr>
          <w:rFonts w:eastAsia="Arial"/>
          <w:spacing w:val="4"/>
          <w:szCs w:val="24"/>
        </w:rPr>
        <w:t>m</w:t>
      </w:r>
      <w:r w:rsidRPr="00FA3745">
        <w:rPr>
          <w:rFonts w:eastAsia="Arial"/>
          <w:spacing w:val="2"/>
          <w:szCs w:val="24"/>
        </w:rPr>
        <w:t>a</w:t>
      </w:r>
      <w:r w:rsidRPr="00FA3745">
        <w:rPr>
          <w:rFonts w:eastAsia="Arial"/>
          <w:szCs w:val="24"/>
        </w:rPr>
        <w:t>y</w:t>
      </w:r>
      <w:r w:rsidRPr="00FA3745">
        <w:rPr>
          <w:rFonts w:eastAsia="Arial"/>
          <w:spacing w:val="-10"/>
          <w:szCs w:val="24"/>
        </w:rPr>
        <w:t xml:space="preserve"> </w:t>
      </w:r>
      <w:r w:rsidRPr="00FA3745">
        <w:rPr>
          <w:rFonts w:eastAsia="Arial"/>
          <w:spacing w:val="1"/>
          <w:szCs w:val="24"/>
        </w:rPr>
        <w:t>s</w:t>
      </w:r>
      <w:r w:rsidRPr="00FA3745">
        <w:rPr>
          <w:rFonts w:eastAsia="Arial"/>
          <w:szCs w:val="24"/>
        </w:rPr>
        <w:t>eek</w:t>
      </w:r>
      <w:r w:rsidRPr="00FA3745">
        <w:rPr>
          <w:rFonts w:eastAsia="Arial"/>
          <w:spacing w:val="-1"/>
          <w:szCs w:val="24"/>
        </w:rPr>
        <w:t xml:space="preserve"> </w:t>
      </w:r>
      <w:r w:rsidRPr="00FA3745">
        <w:rPr>
          <w:rFonts w:eastAsia="Arial"/>
          <w:szCs w:val="24"/>
        </w:rPr>
        <w:t>a</w:t>
      </w:r>
      <w:r w:rsidRPr="00FA3745">
        <w:rPr>
          <w:rFonts w:eastAsia="Arial"/>
          <w:spacing w:val="1"/>
          <w:szCs w:val="24"/>
        </w:rPr>
        <w:t>cc</w:t>
      </w:r>
      <w:r w:rsidRPr="00FA3745">
        <w:rPr>
          <w:rFonts w:eastAsia="Arial"/>
          <w:szCs w:val="24"/>
        </w:rPr>
        <w:t>e</w:t>
      </w:r>
      <w:r w:rsidRPr="00FA3745">
        <w:rPr>
          <w:rFonts w:eastAsia="Arial"/>
          <w:spacing w:val="1"/>
          <w:szCs w:val="24"/>
        </w:rPr>
        <w:t>s</w:t>
      </w:r>
      <w:r w:rsidRPr="00FA3745">
        <w:rPr>
          <w:rFonts w:eastAsia="Arial"/>
          <w:szCs w:val="24"/>
        </w:rPr>
        <w:t>s</w:t>
      </w:r>
      <w:r w:rsidRPr="00FA3745">
        <w:rPr>
          <w:rFonts w:eastAsia="Arial"/>
          <w:spacing w:val="-5"/>
          <w:szCs w:val="24"/>
        </w:rPr>
        <w:t xml:space="preserve"> </w:t>
      </w:r>
      <w:r w:rsidRPr="00FA3745">
        <w:rPr>
          <w:rFonts w:eastAsia="Arial"/>
          <w:szCs w:val="24"/>
        </w:rPr>
        <w:t>to</w:t>
      </w:r>
      <w:r w:rsidRPr="00FA3745">
        <w:rPr>
          <w:rFonts w:eastAsia="Arial"/>
          <w:spacing w:val="-3"/>
          <w:szCs w:val="24"/>
        </w:rPr>
        <w:t xml:space="preserve"> </w:t>
      </w:r>
      <w:r w:rsidRPr="00FA3745">
        <w:rPr>
          <w:rFonts w:eastAsia="Arial"/>
          <w:szCs w:val="24"/>
        </w:rPr>
        <w:t>pe</w:t>
      </w:r>
      <w:r w:rsidRPr="00FA3745">
        <w:rPr>
          <w:rFonts w:eastAsia="Arial"/>
          <w:spacing w:val="1"/>
          <w:szCs w:val="24"/>
        </w:rPr>
        <w:t>rs</w:t>
      </w:r>
      <w:r w:rsidRPr="00FA3745">
        <w:rPr>
          <w:rFonts w:eastAsia="Arial"/>
          <w:szCs w:val="24"/>
        </w:rPr>
        <w:t>o</w:t>
      </w:r>
      <w:r w:rsidRPr="00FA3745">
        <w:rPr>
          <w:rFonts w:eastAsia="Arial"/>
          <w:spacing w:val="2"/>
          <w:szCs w:val="24"/>
        </w:rPr>
        <w:t>n</w:t>
      </w:r>
      <w:r w:rsidRPr="00FA3745">
        <w:rPr>
          <w:rFonts w:eastAsia="Arial"/>
          <w:szCs w:val="24"/>
        </w:rPr>
        <w:t>al</w:t>
      </w:r>
      <w:r w:rsidRPr="00FA3745">
        <w:rPr>
          <w:rFonts w:eastAsia="Arial"/>
          <w:spacing w:val="-7"/>
          <w:szCs w:val="24"/>
        </w:rPr>
        <w:t xml:space="preserve"> </w:t>
      </w:r>
      <w:r w:rsidRPr="00FA3745">
        <w:rPr>
          <w:rFonts w:eastAsia="Arial"/>
          <w:spacing w:val="-1"/>
          <w:szCs w:val="24"/>
        </w:rPr>
        <w:t>i</w:t>
      </w:r>
      <w:r w:rsidRPr="00FA3745">
        <w:rPr>
          <w:rFonts w:eastAsia="Arial"/>
          <w:szCs w:val="24"/>
        </w:rPr>
        <w:t>n</w:t>
      </w:r>
      <w:r w:rsidRPr="00FA3745">
        <w:rPr>
          <w:rFonts w:eastAsia="Arial"/>
          <w:spacing w:val="2"/>
          <w:szCs w:val="24"/>
        </w:rPr>
        <w:t>f</w:t>
      </w:r>
      <w:r w:rsidRPr="00FA3745">
        <w:rPr>
          <w:rFonts w:eastAsia="Arial"/>
          <w:szCs w:val="24"/>
        </w:rPr>
        <w:t>o</w:t>
      </w:r>
      <w:r w:rsidRPr="00FA3745">
        <w:rPr>
          <w:rFonts w:eastAsia="Arial"/>
          <w:spacing w:val="1"/>
          <w:szCs w:val="24"/>
        </w:rPr>
        <w:t>r</w:t>
      </w:r>
      <w:r w:rsidRPr="00FA3745">
        <w:rPr>
          <w:rFonts w:eastAsia="Arial"/>
          <w:spacing w:val="4"/>
          <w:szCs w:val="24"/>
        </w:rPr>
        <w:t>m</w:t>
      </w:r>
      <w:r w:rsidRPr="00FA3745">
        <w:rPr>
          <w:rFonts w:eastAsia="Arial"/>
          <w:spacing w:val="-3"/>
          <w:szCs w:val="24"/>
        </w:rPr>
        <w:t>a</w:t>
      </w:r>
      <w:r w:rsidRPr="00FA3745">
        <w:rPr>
          <w:rFonts w:eastAsia="Arial"/>
          <w:szCs w:val="24"/>
        </w:rPr>
        <w:t>t</w:t>
      </w:r>
      <w:r w:rsidRPr="00FA3745">
        <w:rPr>
          <w:rFonts w:eastAsia="Arial"/>
          <w:spacing w:val="-1"/>
          <w:szCs w:val="24"/>
        </w:rPr>
        <w:t>i</w:t>
      </w:r>
      <w:r w:rsidRPr="00FA3745">
        <w:rPr>
          <w:rFonts w:eastAsia="Arial"/>
          <w:szCs w:val="24"/>
        </w:rPr>
        <w:t>on</w:t>
      </w:r>
      <w:r w:rsidRPr="00FA3745">
        <w:rPr>
          <w:rFonts w:eastAsia="Arial"/>
          <w:spacing w:val="-8"/>
          <w:szCs w:val="24"/>
        </w:rPr>
        <w:t xml:space="preserve"> </w:t>
      </w:r>
      <w:r w:rsidRPr="00FA3745">
        <w:rPr>
          <w:rFonts w:eastAsia="Arial"/>
          <w:szCs w:val="24"/>
        </w:rPr>
        <w:t>h</w:t>
      </w:r>
      <w:r w:rsidRPr="00FA3745">
        <w:rPr>
          <w:rFonts w:eastAsia="Arial"/>
          <w:spacing w:val="2"/>
          <w:szCs w:val="24"/>
        </w:rPr>
        <w:t>e</w:t>
      </w:r>
      <w:r w:rsidRPr="00FA3745">
        <w:rPr>
          <w:rFonts w:eastAsia="Arial"/>
          <w:spacing w:val="-1"/>
          <w:szCs w:val="24"/>
        </w:rPr>
        <w:t>l</w:t>
      </w:r>
      <w:r w:rsidRPr="00FA3745">
        <w:rPr>
          <w:rFonts w:eastAsia="Arial"/>
          <w:szCs w:val="24"/>
        </w:rPr>
        <w:t>d</w:t>
      </w:r>
      <w:r w:rsidRPr="00FA3745">
        <w:rPr>
          <w:rFonts w:eastAsia="Arial"/>
          <w:spacing w:val="-2"/>
          <w:szCs w:val="24"/>
        </w:rPr>
        <w:t xml:space="preserve"> </w:t>
      </w:r>
      <w:r w:rsidRPr="00FA3745">
        <w:rPr>
          <w:rFonts w:eastAsia="Arial"/>
          <w:spacing w:val="2"/>
          <w:szCs w:val="24"/>
        </w:rPr>
        <w:t>b</w:t>
      </w:r>
      <w:r w:rsidRPr="00FA3745">
        <w:rPr>
          <w:rFonts w:eastAsia="Arial"/>
          <w:szCs w:val="24"/>
        </w:rPr>
        <w:t>y</w:t>
      </w:r>
      <w:r w:rsidRPr="00FA3745">
        <w:rPr>
          <w:rFonts w:eastAsia="Arial"/>
          <w:spacing w:val="-4"/>
          <w:szCs w:val="24"/>
        </w:rPr>
        <w:t xml:space="preserve"> </w:t>
      </w:r>
      <w:r w:rsidRPr="00FA3745">
        <w:rPr>
          <w:rFonts w:eastAsia="Arial"/>
          <w:szCs w:val="24"/>
        </w:rPr>
        <w:t>the agen</w:t>
      </w:r>
      <w:r w:rsidRPr="00FA3745">
        <w:rPr>
          <w:rFonts w:eastAsia="Arial"/>
          <w:spacing w:val="6"/>
          <w:szCs w:val="24"/>
        </w:rPr>
        <w:t>c</w:t>
      </w:r>
      <w:r w:rsidRPr="00FA3745">
        <w:rPr>
          <w:rFonts w:eastAsia="Arial"/>
          <w:szCs w:val="24"/>
        </w:rPr>
        <w:t>y</w:t>
      </w:r>
      <w:r w:rsidRPr="00FA3745">
        <w:rPr>
          <w:rFonts w:eastAsia="Arial"/>
          <w:spacing w:val="-10"/>
          <w:szCs w:val="24"/>
        </w:rPr>
        <w:t xml:space="preserve"> </w:t>
      </w:r>
      <w:r w:rsidRPr="00FA3745">
        <w:rPr>
          <w:rFonts w:eastAsia="Arial"/>
          <w:szCs w:val="24"/>
        </w:rPr>
        <w:t>or</w:t>
      </w:r>
      <w:r w:rsidRPr="00FA3745">
        <w:rPr>
          <w:rFonts w:eastAsia="Arial"/>
          <w:spacing w:val="-2"/>
          <w:szCs w:val="24"/>
        </w:rPr>
        <w:t xml:space="preserve"> </w:t>
      </w:r>
      <w:r w:rsidRPr="00FA3745">
        <w:rPr>
          <w:rFonts w:eastAsia="Arial"/>
          <w:spacing w:val="1"/>
          <w:szCs w:val="24"/>
        </w:rPr>
        <w:t>s</w:t>
      </w:r>
      <w:r w:rsidRPr="00FA3745">
        <w:rPr>
          <w:rFonts w:eastAsia="Arial"/>
          <w:spacing w:val="2"/>
          <w:szCs w:val="24"/>
        </w:rPr>
        <w:t>e</w:t>
      </w:r>
      <w:r w:rsidRPr="00FA3745">
        <w:rPr>
          <w:rFonts w:eastAsia="Arial"/>
          <w:szCs w:val="24"/>
        </w:rPr>
        <w:t>ek</w:t>
      </w:r>
      <w:r w:rsidRPr="00FA3745">
        <w:rPr>
          <w:rFonts w:eastAsia="Arial"/>
          <w:spacing w:val="-1"/>
          <w:szCs w:val="24"/>
        </w:rPr>
        <w:t xml:space="preserve"> </w:t>
      </w:r>
      <w:r w:rsidRPr="00FA3745">
        <w:rPr>
          <w:rFonts w:eastAsia="Arial"/>
          <w:spacing w:val="1"/>
          <w:szCs w:val="24"/>
        </w:rPr>
        <w:t>c</w:t>
      </w:r>
      <w:r w:rsidRPr="00FA3745">
        <w:rPr>
          <w:rFonts w:eastAsia="Arial"/>
          <w:szCs w:val="24"/>
        </w:rPr>
        <w:t>o</w:t>
      </w:r>
      <w:r w:rsidRPr="00FA3745">
        <w:rPr>
          <w:rFonts w:eastAsia="Arial"/>
          <w:spacing w:val="1"/>
          <w:szCs w:val="24"/>
        </w:rPr>
        <w:t>rr</w:t>
      </w:r>
      <w:r w:rsidRPr="00FA3745">
        <w:rPr>
          <w:rFonts w:eastAsia="Arial"/>
          <w:szCs w:val="24"/>
        </w:rPr>
        <w:t>e</w:t>
      </w:r>
      <w:r w:rsidRPr="00FA3745">
        <w:rPr>
          <w:rFonts w:eastAsia="Arial"/>
          <w:spacing w:val="1"/>
          <w:szCs w:val="24"/>
        </w:rPr>
        <w:t>c</w:t>
      </w:r>
      <w:r w:rsidRPr="00FA3745">
        <w:rPr>
          <w:rFonts w:eastAsia="Arial"/>
          <w:szCs w:val="24"/>
        </w:rPr>
        <w:t>t</w:t>
      </w:r>
      <w:r w:rsidRPr="00FA3745">
        <w:rPr>
          <w:rFonts w:eastAsia="Arial"/>
          <w:spacing w:val="-1"/>
          <w:szCs w:val="24"/>
        </w:rPr>
        <w:t>i</w:t>
      </w:r>
      <w:r w:rsidRPr="00FA3745">
        <w:rPr>
          <w:rFonts w:eastAsia="Arial"/>
          <w:szCs w:val="24"/>
        </w:rPr>
        <w:t>on</w:t>
      </w:r>
      <w:r w:rsidRPr="00FA3745">
        <w:rPr>
          <w:rFonts w:eastAsia="Arial"/>
          <w:spacing w:val="-10"/>
          <w:szCs w:val="24"/>
        </w:rPr>
        <w:t xml:space="preserve"> </w:t>
      </w:r>
      <w:r w:rsidRPr="00FA3745">
        <w:rPr>
          <w:rFonts w:eastAsia="Arial"/>
          <w:szCs w:val="24"/>
        </w:rPr>
        <w:t xml:space="preserve">of </w:t>
      </w:r>
      <w:r w:rsidRPr="00FA3745">
        <w:rPr>
          <w:rFonts w:eastAsia="Arial"/>
          <w:spacing w:val="1"/>
          <w:szCs w:val="24"/>
        </w:rPr>
        <w:t>s</w:t>
      </w:r>
      <w:r w:rsidRPr="00FA3745">
        <w:rPr>
          <w:rFonts w:eastAsia="Arial"/>
          <w:szCs w:val="24"/>
        </w:rPr>
        <w:t>u</w:t>
      </w:r>
      <w:r w:rsidRPr="00FA3745">
        <w:rPr>
          <w:rFonts w:eastAsia="Arial"/>
          <w:spacing w:val="1"/>
          <w:szCs w:val="24"/>
        </w:rPr>
        <w:t>c</w:t>
      </w:r>
      <w:r w:rsidRPr="00FA3745">
        <w:rPr>
          <w:rFonts w:eastAsia="Arial"/>
          <w:szCs w:val="24"/>
        </w:rPr>
        <w:t>h</w:t>
      </w:r>
      <w:r w:rsidRPr="00FA3745">
        <w:rPr>
          <w:rFonts w:eastAsia="Arial"/>
          <w:spacing w:val="-5"/>
          <w:szCs w:val="24"/>
        </w:rPr>
        <w:t xml:space="preserve"> </w:t>
      </w:r>
      <w:r w:rsidRPr="00FA3745">
        <w:rPr>
          <w:rFonts w:eastAsia="Arial"/>
          <w:spacing w:val="-1"/>
          <w:szCs w:val="24"/>
        </w:rPr>
        <w:t>i</w:t>
      </w:r>
      <w:r w:rsidRPr="00FA3745">
        <w:rPr>
          <w:rFonts w:eastAsia="Arial"/>
          <w:szCs w:val="24"/>
        </w:rPr>
        <w:t>n</w:t>
      </w:r>
      <w:r w:rsidRPr="00FA3745">
        <w:rPr>
          <w:rFonts w:eastAsia="Arial"/>
          <w:spacing w:val="2"/>
          <w:szCs w:val="24"/>
        </w:rPr>
        <w:t>f</w:t>
      </w:r>
      <w:r w:rsidRPr="00FA3745">
        <w:rPr>
          <w:rFonts w:eastAsia="Arial"/>
          <w:szCs w:val="24"/>
        </w:rPr>
        <w:t>o</w:t>
      </w:r>
      <w:r w:rsidRPr="00FA3745">
        <w:rPr>
          <w:rFonts w:eastAsia="Arial"/>
          <w:spacing w:val="-2"/>
          <w:szCs w:val="24"/>
        </w:rPr>
        <w:t>r</w:t>
      </w:r>
      <w:r w:rsidRPr="00FA3745">
        <w:rPr>
          <w:rFonts w:eastAsia="Arial"/>
          <w:spacing w:val="4"/>
          <w:szCs w:val="24"/>
        </w:rPr>
        <w:t>m</w:t>
      </w:r>
      <w:r w:rsidRPr="00FA3745">
        <w:rPr>
          <w:rFonts w:eastAsia="Arial"/>
          <w:szCs w:val="24"/>
        </w:rPr>
        <w:t>at</w:t>
      </w:r>
      <w:r w:rsidRPr="00FA3745">
        <w:rPr>
          <w:rFonts w:eastAsia="Arial"/>
          <w:spacing w:val="-1"/>
          <w:szCs w:val="24"/>
        </w:rPr>
        <w:t>i</w:t>
      </w:r>
      <w:r w:rsidRPr="00FA3745">
        <w:rPr>
          <w:rFonts w:eastAsia="Arial"/>
          <w:szCs w:val="24"/>
        </w:rPr>
        <w:t>on;</w:t>
      </w:r>
    </w:p>
    <w:p w:rsidR="007714C1" w:rsidRPr="00FA3745" w:rsidRDefault="007714C1" w:rsidP="007714C1">
      <w:pPr>
        <w:pStyle w:val="ListParagraph"/>
        <w:numPr>
          <w:ilvl w:val="1"/>
          <w:numId w:val="30"/>
        </w:numPr>
        <w:spacing w:line="240" w:lineRule="auto"/>
        <w:ind w:left="1134" w:hanging="567"/>
        <w:rPr>
          <w:szCs w:val="24"/>
        </w:rPr>
      </w:pPr>
      <w:r w:rsidRPr="00FA3745">
        <w:rPr>
          <w:rFonts w:eastAsia="Arial"/>
          <w:szCs w:val="24"/>
        </w:rPr>
        <w:lastRenderedPageBreak/>
        <w:t xml:space="preserve">how an </w:t>
      </w:r>
      <w:r w:rsidRPr="00FA3745">
        <w:rPr>
          <w:rFonts w:eastAsia="Arial"/>
          <w:spacing w:val="1"/>
          <w:szCs w:val="24"/>
        </w:rPr>
        <w:t>i</w:t>
      </w:r>
      <w:r w:rsidRPr="00FA3745">
        <w:rPr>
          <w:rFonts w:eastAsia="Arial"/>
          <w:szCs w:val="24"/>
        </w:rPr>
        <w:t>n</w:t>
      </w:r>
      <w:r w:rsidRPr="00FA3745">
        <w:rPr>
          <w:rFonts w:eastAsia="Arial"/>
          <w:spacing w:val="2"/>
          <w:szCs w:val="24"/>
        </w:rPr>
        <w:t>d</w:t>
      </w:r>
      <w:r w:rsidRPr="00FA3745">
        <w:rPr>
          <w:rFonts w:eastAsia="Arial"/>
          <w:spacing w:val="-1"/>
          <w:szCs w:val="24"/>
        </w:rPr>
        <w:t>i</w:t>
      </w:r>
      <w:r w:rsidRPr="00FA3745">
        <w:rPr>
          <w:rFonts w:eastAsia="Arial"/>
          <w:spacing w:val="1"/>
          <w:szCs w:val="24"/>
        </w:rPr>
        <w:t>v</w:t>
      </w:r>
      <w:r w:rsidRPr="00FA3745">
        <w:rPr>
          <w:rFonts w:eastAsia="Arial"/>
          <w:spacing w:val="-1"/>
          <w:szCs w:val="24"/>
        </w:rPr>
        <w:t>i</w:t>
      </w:r>
      <w:r w:rsidRPr="00FA3745">
        <w:rPr>
          <w:rFonts w:eastAsia="Arial"/>
          <w:spacing w:val="2"/>
          <w:szCs w:val="24"/>
        </w:rPr>
        <w:t>d</w:t>
      </w:r>
      <w:r w:rsidRPr="00FA3745">
        <w:rPr>
          <w:rFonts w:eastAsia="Arial"/>
          <w:szCs w:val="24"/>
        </w:rPr>
        <w:t>ual</w:t>
      </w:r>
      <w:r w:rsidRPr="00FA3745">
        <w:rPr>
          <w:rFonts w:eastAsia="Arial"/>
          <w:spacing w:val="-7"/>
          <w:szCs w:val="24"/>
        </w:rPr>
        <w:t xml:space="preserve"> </w:t>
      </w:r>
      <w:r w:rsidRPr="00FA3745">
        <w:rPr>
          <w:rFonts w:eastAsia="Arial"/>
          <w:spacing w:val="4"/>
          <w:szCs w:val="24"/>
        </w:rPr>
        <w:t>m</w:t>
      </w:r>
      <w:r w:rsidRPr="00FA3745">
        <w:rPr>
          <w:rFonts w:eastAsia="Arial"/>
          <w:spacing w:val="2"/>
          <w:szCs w:val="24"/>
        </w:rPr>
        <w:t>a</w:t>
      </w:r>
      <w:r w:rsidRPr="00FA3745">
        <w:rPr>
          <w:rFonts w:eastAsia="Arial"/>
          <w:szCs w:val="24"/>
        </w:rPr>
        <w:t>y</w:t>
      </w:r>
      <w:r w:rsidRPr="00FA3745">
        <w:rPr>
          <w:rFonts w:eastAsia="Arial"/>
          <w:spacing w:val="-10"/>
          <w:szCs w:val="24"/>
        </w:rPr>
        <w:t xml:space="preserve"> </w:t>
      </w:r>
      <w:r w:rsidRPr="00FA3745">
        <w:rPr>
          <w:rFonts w:eastAsia="Arial"/>
          <w:spacing w:val="1"/>
          <w:szCs w:val="24"/>
        </w:rPr>
        <w:t>c</w:t>
      </w:r>
      <w:r w:rsidRPr="00FA3745">
        <w:rPr>
          <w:rFonts w:eastAsia="Arial"/>
          <w:szCs w:val="24"/>
        </w:rPr>
        <w:t>o</w:t>
      </w:r>
      <w:r w:rsidRPr="00FA3745">
        <w:rPr>
          <w:rFonts w:eastAsia="Arial"/>
          <w:spacing w:val="4"/>
          <w:szCs w:val="24"/>
        </w:rPr>
        <w:t>m</w:t>
      </w:r>
      <w:r w:rsidRPr="00FA3745">
        <w:rPr>
          <w:rFonts w:eastAsia="Arial"/>
          <w:szCs w:val="24"/>
        </w:rPr>
        <w:t>p</w:t>
      </w:r>
      <w:r w:rsidRPr="00FA3745">
        <w:rPr>
          <w:rFonts w:eastAsia="Arial"/>
          <w:spacing w:val="-1"/>
          <w:szCs w:val="24"/>
        </w:rPr>
        <w:t>l</w:t>
      </w:r>
      <w:r w:rsidRPr="00FA3745">
        <w:rPr>
          <w:rFonts w:eastAsia="Arial"/>
          <w:spacing w:val="2"/>
          <w:szCs w:val="24"/>
        </w:rPr>
        <w:t>a</w:t>
      </w:r>
      <w:r w:rsidRPr="00FA3745">
        <w:rPr>
          <w:rFonts w:eastAsia="Arial"/>
          <w:spacing w:val="-1"/>
          <w:szCs w:val="24"/>
        </w:rPr>
        <w:t>i</w:t>
      </w:r>
      <w:r w:rsidRPr="00FA3745">
        <w:rPr>
          <w:rFonts w:eastAsia="Arial"/>
          <w:szCs w:val="24"/>
        </w:rPr>
        <w:t>n</w:t>
      </w:r>
      <w:r w:rsidRPr="00FA3745">
        <w:rPr>
          <w:rFonts w:eastAsia="Arial"/>
          <w:spacing w:val="-6"/>
          <w:szCs w:val="24"/>
        </w:rPr>
        <w:t xml:space="preserve"> </w:t>
      </w:r>
      <w:r w:rsidRPr="00FA3745">
        <w:rPr>
          <w:rFonts w:eastAsia="Arial"/>
          <w:szCs w:val="24"/>
        </w:rPr>
        <w:t>ab</w:t>
      </w:r>
      <w:r w:rsidRPr="00FA3745">
        <w:rPr>
          <w:rFonts w:eastAsia="Arial"/>
          <w:spacing w:val="2"/>
          <w:szCs w:val="24"/>
        </w:rPr>
        <w:t>o</w:t>
      </w:r>
      <w:r w:rsidRPr="00FA3745">
        <w:rPr>
          <w:rFonts w:eastAsia="Arial"/>
          <w:szCs w:val="24"/>
        </w:rPr>
        <w:t>ut</w:t>
      </w:r>
      <w:r w:rsidRPr="00FA3745">
        <w:rPr>
          <w:rFonts w:eastAsia="Arial"/>
          <w:spacing w:val="-6"/>
          <w:szCs w:val="24"/>
        </w:rPr>
        <w:t xml:space="preserve"> </w:t>
      </w:r>
      <w:r w:rsidRPr="00FA3745">
        <w:rPr>
          <w:rFonts w:eastAsia="Arial"/>
          <w:szCs w:val="24"/>
        </w:rPr>
        <w:t>a</w:t>
      </w:r>
      <w:r w:rsidRPr="00FA3745">
        <w:rPr>
          <w:rFonts w:eastAsia="Arial"/>
          <w:spacing w:val="1"/>
          <w:szCs w:val="24"/>
        </w:rPr>
        <w:t xml:space="preserve"> </w:t>
      </w:r>
      <w:r w:rsidRPr="00FA3745">
        <w:rPr>
          <w:rFonts w:eastAsia="Arial"/>
          <w:szCs w:val="24"/>
        </w:rPr>
        <w:t>b</w:t>
      </w:r>
      <w:r w:rsidRPr="00FA3745">
        <w:rPr>
          <w:rFonts w:eastAsia="Arial"/>
          <w:spacing w:val="1"/>
          <w:szCs w:val="24"/>
        </w:rPr>
        <w:t>r</w:t>
      </w:r>
      <w:r w:rsidRPr="00FA3745">
        <w:rPr>
          <w:rFonts w:eastAsia="Arial"/>
          <w:szCs w:val="24"/>
        </w:rPr>
        <w:t>ea</w:t>
      </w:r>
      <w:r w:rsidRPr="00FA3745">
        <w:rPr>
          <w:rFonts w:eastAsia="Arial"/>
          <w:spacing w:val="1"/>
          <w:szCs w:val="24"/>
        </w:rPr>
        <w:t>c</w:t>
      </w:r>
      <w:r w:rsidRPr="00FA3745">
        <w:rPr>
          <w:rFonts w:eastAsia="Arial"/>
          <w:szCs w:val="24"/>
        </w:rPr>
        <w:t>h</w:t>
      </w:r>
      <w:r w:rsidRPr="00FA3745">
        <w:rPr>
          <w:rFonts w:eastAsia="Arial"/>
          <w:spacing w:val="-4"/>
          <w:szCs w:val="24"/>
        </w:rPr>
        <w:t xml:space="preserve"> </w:t>
      </w:r>
      <w:r w:rsidRPr="00FA3745">
        <w:rPr>
          <w:rFonts w:eastAsia="Arial"/>
          <w:szCs w:val="24"/>
        </w:rPr>
        <w:t xml:space="preserve">of an </w:t>
      </w:r>
      <w:r w:rsidRPr="00FA3745">
        <w:rPr>
          <w:rFonts w:eastAsia="Arial"/>
          <w:spacing w:val="-1"/>
          <w:szCs w:val="24"/>
        </w:rPr>
        <w:t>A</w:t>
      </w:r>
      <w:r w:rsidRPr="00FA3745">
        <w:rPr>
          <w:rFonts w:eastAsia="Arial"/>
          <w:spacing w:val="2"/>
          <w:szCs w:val="24"/>
        </w:rPr>
        <w:t>P</w:t>
      </w:r>
      <w:r w:rsidRPr="00FA3745">
        <w:rPr>
          <w:rFonts w:eastAsia="Arial"/>
          <w:szCs w:val="24"/>
        </w:rPr>
        <w:t>P</w:t>
      </w:r>
      <w:r w:rsidRPr="00FA3745">
        <w:rPr>
          <w:rFonts w:eastAsia="Arial"/>
          <w:spacing w:val="-5"/>
          <w:szCs w:val="24"/>
        </w:rPr>
        <w:t xml:space="preserve"> </w:t>
      </w:r>
      <w:r w:rsidRPr="00FA3745">
        <w:rPr>
          <w:rFonts w:eastAsia="Arial"/>
          <w:spacing w:val="2"/>
          <w:szCs w:val="24"/>
        </w:rPr>
        <w:t>a</w:t>
      </w:r>
      <w:r w:rsidRPr="00FA3745">
        <w:rPr>
          <w:rFonts w:eastAsia="Arial"/>
          <w:szCs w:val="24"/>
        </w:rPr>
        <w:t>nd</w:t>
      </w:r>
      <w:r w:rsidRPr="00FA3745">
        <w:rPr>
          <w:rFonts w:eastAsia="Arial"/>
          <w:spacing w:val="-4"/>
          <w:szCs w:val="24"/>
        </w:rPr>
        <w:t xml:space="preserve"> </w:t>
      </w:r>
      <w:r w:rsidRPr="00FA3745">
        <w:rPr>
          <w:rFonts w:eastAsia="Arial"/>
          <w:spacing w:val="2"/>
          <w:szCs w:val="24"/>
        </w:rPr>
        <w:t>ho</w:t>
      </w:r>
      <w:r w:rsidRPr="00FA3745">
        <w:rPr>
          <w:rFonts w:eastAsia="Arial"/>
          <w:szCs w:val="24"/>
        </w:rPr>
        <w:t>w</w:t>
      </w:r>
      <w:r w:rsidRPr="00FA3745">
        <w:rPr>
          <w:rFonts w:eastAsia="Arial"/>
          <w:spacing w:val="-7"/>
          <w:szCs w:val="24"/>
        </w:rPr>
        <w:t xml:space="preserve"> </w:t>
      </w:r>
      <w:r w:rsidRPr="00FA3745">
        <w:rPr>
          <w:rFonts w:eastAsia="Arial"/>
          <w:spacing w:val="2"/>
          <w:szCs w:val="24"/>
        </w:rPr>
        <w:t>t</w:t>
      </w:r>
      <w:r w:rsidRPr="00FA3745">
        <w:rPr>
          <w:rFonts w:eastAsia="Arial"/>
          <w:szCs w:val="24"/>
        </w:rPr>
        <w:t>he agen</w:t>
      </w:r>
      <w:r w:rsidRPr="00FA3745">
        <w:rPr>
          <w:rFonts w:eastAsia="Arial"/>
          <w:spacing w:val="6"/>
          <w:szCs w:val="24"/>
        </w:rPr>
        <w:t>c</w:t>
      </w:r>
      <w:r w:rsidRPr="00FA3745">
        <w:rPr>
          <w:rFonts w:eastAsia="Arial"/>
          <w:szCs w:val="24"/>
        </w:rPr>
        <w:t>y</w:t>
      </w:r>
      <w:r w:rsidRPr="00FA3745">
        <w:rPr>
          <w:rFonts w:eastAsia="Arial"/>
          <w:spacing w:val="-8"/>
          <w:szCs w:val="24"/>
        </w:rPr>
        <w:t xml:space="preserve"> </w:t>
      </w:r>
      <w:r w:rsidRPr="00FA3745">
        <w:rPr>
          <w:rFonts w:eastAsia="Arial"/>
          <w:szCs w:val="24"/>
        </w:rPr>
        <w:t>w</w:t>
      </w:r>
      <w:r w:rsidRPr="00FA3745">
        <w:rPr>
          <w:rFonts w:eastAsia="Arial"/>
          <w:spacing w:val="-1"/>
          <w:szCs w:val="24"/>
        </w:rPr>
        <w:t>i</w:t>
      </w:r>
      <w:r w:rsidRPr="00FA3745">
        <w:rPr>
          <w:rFonts w:eastAsia="Arial"/>
          <w:spacing w:val="1"/>
          <w:szCs w:val="24"/>
        </w:rPr>
        <w:t>l</w:t>
      </w:r>
      <w:r w:rsidRPr="00FA3745">
        <w:rPr>
          <w:rFonts w:eastAsia="Arial"/>
          <w:szCs w:val="24"/>
        </w:rPr>
        <w:t>l</w:t>
      </w:r>
      <w:r w:rsidRPr="00FA3745">
        <w:rPr>
          <w:rFonts w:eastAsia="Arial"/>
          <w:spacing w:val="-4"/>
          <w:szCs w:val="24"/>
        </w:rPr>
        <w:t xml:space="preserve"> </w:t>
      </w:r>
      <w:r w:rsidRPr="00FA3745">
        <w:rPr>
          <w:rFonts w:eastAsia="Arial"/>
          <w:szCs w:val="24"/>
        </w:rPr>
        <w:t>d</w:t>
      </w:r>
      <w:r w:rsidRPr="00FA3745">
        <w:rPr>
          <w:rFonts w:eastAsia="Arial"/>
          <w:spacing w:val="2"/>
          <w:szCs w:val="24"/>
        </w:rPr>
        <w:t>e</w:t>
      </w:r>
      <w:r w:rsidRPr="00FA3745">
        <w:rPr>
          <w:rFonts w:eastAsia="Arial"/>
          <w:szCs w:val="24"/>
        </w:rPr>
        <w:t>al</w:t>
      </w:r>
      <w:r w:rsidRPr="00FA3745">
        <w:rPr>
          <w:rFonts w:eastAsia="Arial"/>
          <w:spacing w:val="-3"/>
          <w:szCs w:val="24"/>
        </w:rPr>
        <w:t xml:space="preserve"> </w:t>
      </w:r>
      <w:r w:rsidRPr="00FA3745">
        <w:rPr>
          <w:rFonts w:eastAsia="Arial"/>
          <w:szCs w:val="24"/>
        </w:rPr>
        <w:t>w</w:t>
      </w:r>
      <w:r w:rsidRPr="00FA3745">
        <w:rPr>
          <w:rFonts w:eastAsia="Arial"/>
          <w:spacing w:val="-1"/>
          <w:szCs w:val="24"/>
        </w:rPr>
        <w:t>i</w:t>
      </w:r>
      <w:r w:rsidRPr="00FA3745">
        <w:rPr>
          <w:rFonts w:eastAsia="Arial"/>
          <w:spacing w:val="2"/>
          <w:szCs w:val="24"/>
        </w:rPr>
        <w:t>t</w:t>
      </w:r>
      <w:r w:rsidRPr="00FA3745">
        <w:rPr>
          <w:rFonts w:eastAsia="Arial"/>
          <w:szCs w:val="24"/>
        </w:rPr>
        <w:t>h</w:t>
      </w:r>
      <w:r w:rsidRPr="00FA3745">
        <w:rPr>
          <w:rFonts w:eastAsia="Arial"/>
          <w:spacing w:val="-5"/>
          <w:szCs w:val="24"/>
        </w:rPr>
        <w:t xml:space="preserve"> </w:t>
      </w:r>
      <w:r w:rsidRPr="00FA3745">
        <w:rPr>
          <w:rFonts w:eastAsia="Arial"/>
          <w:spacing w:val="1"/>
          <w:szCs w:val="24"/>
        </w:rPr>
        <w:t>s</w:t>
      </w:r>
      <w:r w:rsidRPr="00FA3745">
        <w:rPr>
          <w:rFonts w:eastAsia="Arial"/>
          <w:szCs w:val="24"/>
        </w:rPr>
        <w:t>u</w:t>
      </w:r>
      <w:r w:rsidRPr="00FA3745">
        <w:rPr>
          <w:rFonts w:eastAsia="Arial"/>
          <w:spacing w:val="1"/>
          <w:szCs w:val="24"/>
        </w:rPr>
        <w:t>c</w:t>
      </w:r>
      <w:r w:rsidRPr="00FA3745">
        <w:rPr>
          <w:rFonts w:eastAsia="Arial"/>
          <w:szCs w:val="24"/>
        </w:rPr>
        <w:t>h</w:t>
      </w:r>
      <w:r w:rsidRPr="00FA3745">
        <w:rPr>
          <w:rFonts w:eastAsia="Arial"/>
          <w:spacing w:val="-2"/>
          <w:szCs w:val="24"/>
        </w:rPr>
        <w:t xml:space="preserve"> </w:t>
      </w:r>
      <w:r w:rsidRPr="00FA3745">
        <w:rPr>
          <w:rFonts w:eastAsia="Arial"/>
          <w:szCs w:val="24"/>
        </w:rPr>
        <w:t>a</w:t>
      </w:r>
      <w:r w:rsidRPr="00FA3745">
        <w:rPr>
          <w:rFonts w:eastAsia="Arial"/>
          <w:spacing w:val="-2"/>
          <w:szCs w:val="24"/>
        </w:rPr>
        <w:t xml:space="preserve"> </w:t>
      </w:r>
      <w:r w:rsidRPr="00FA3745">
        <w:rPr>
          <w:rFonts w:eastAsia="Arial"/>
          <w:spacing w:val="1"/>
          <w:szCs w:val="24"/>
        </w:rPr>
        <w:t>c</w:t>
      </w:r>
      <w:r w:rsidRPr="00FA3745">
        <w:rPr>
          <w:rFonts w:eastAsia="Arial"/>
          <w:szCs w:val="24"/>
        </w:rPr>
        <w:t>o</w:t>
      </w:r>
      <w:r w:rsidRPr="00FA3745">
        <w:rPr>
          <w:rFonts w:eastAsia="Arial"/>
          <w:spacing w:val="4"/>
          <w:szCs w:val="24"/>
        </w:rPr>
        <w:t>m</w:t>
      </w:r>
      <w:r w:rsidRPr="00FA3745">
        <w:rPr>
          <w:rFonts w:eastAsia="Arial"/>
          <w:szCs w:val="24"/>
        </w:rPr>
        <w:t>p</w:t>
      </w:r>
      <w:r w:rsidRPr="00FA3745">
        <w:rPr>
          <w:rFonts w:eastAsia="Arial"/>
          <w:spacing w:val="-1"/>
          <w:szCs w:val="24"/>
        </w:rPr>
        <w:t>l</w:t>
      </w:r>
      <w:r w:rsidRPr="00FA3745">
        <w:rPr>
          <w:rFonts w:eastAsia="Arial"/>
          <w:szCs w:val="24"/>
        </w:rPr>
        <w:t>a</w:t>
      </w:r>
      <w:r w:rsidRPr="00FA3745">
        <w:rPr>
          <w:rFonts w:eastAsia="Arial"/>
          <w:spacing w:val="-1"/>
          <w:szCs w:val="24"/>
        </w:rPr>
        <w:t>i</w:t>
      </w:r>
      <w:r w:rsidRPr="00FA3745">
        <w:rPr>
          <w:rFonts w:eastAsia="Arial"/>
          <w:szCs w:val="24"/>
        </w:rPr>
        <w:t>nt;</w:t>
      </w:r>
    </w:p>
    <w:p w:rsidR="007714C1" w:rsidRPr="00FA3745" w:rsidRDefault="007714C1" w:rsidP="007714C1">
      <w:pPr>
        <w:pStyle w:val="ListParagraph"/>
        <w:numPr>
          <w:ilvl w:val="1"/>
          <w:numId w:val="30"/>
        </w:numPr>
        <w:spacing w:line="240" w:lineRule="auto"/>
        <w:ind w:left="1134" w:hanging="567"/>
        <w:rPr>
          <w:szCs w:val="24"/>
        </w:rPr>
      </w:pPr>
      <w:r w:rsidRPr="00FA3745">
        <w:rPr>
          <w:rFonts w:eastAsia="Arial"/>
          <w:szCs w:val="24"/>
        </w:rPr>
        <w:t xml:space="preserve">whether the agency </w:t>
      </w:r>
      <w:r w:rsidRPr="00FA3745">
        <w:rPr>
          <w:rFonts w:eastAsia="Arial"/>
          <w:spacing w:val="-1"/>
          <w:szCs w:val="24"/>
        </w:rPr>
        <w:t>i</w:t>
      </w:r>
      <w:r w:rsidRPr="00FA3745">
        <w:rPr>
          <w:rFonts w:eastAsia="Arial"/>
          <w:szCs w:val="24"/>
        </w:rPr>
        <w:t xml:space="preserve">s </w:t>
      </w:r>
      <w:r w:rsidRPr="00FA3745">
        <w:rPr>
          <w:rFonts w:eastAsia="Arial"/>
          <w:spacing w:val="1"/>
          <w:szCs w:val="24"/>
        </w:rPr>
        <w:t>l</w:t>
      </w:r>
      <w:r w:rsidRPr="00FA3745">
        <w:rPr>
          <w:rFonts w:eastAsia="Arial"/>
          <w:spacing w:val="-1"/>
          <w:szCs w:val="24"/>
        </w:rPr>
        <w:t>i</w:t>
      </w:r>
      <w:r w:rsidRPr="00FA3745">
        <w:rPr>
          <w:rFonts w:eastAsia="Arial"/>
          <w:spacing w:val="4"/>
          <w:szCs w:val="24"/>
        </w:rPr>
        <w:t>k</w:t>
      </w:r>
      <w:r w:rsidRPr="00FA3745">
        <w:rPr>
          <w:rFonts w:eastAsia="Arial"/>
          <w:szCs w:val="24"/>
        </w:rPr>
        <w:t>e</w:t>
      </w:r>
      <w:r w:rsidRPr="00FA3745">
        <w:rPr>
          <w:rFonts w:eastAsia="Arial"/>
          <w:spacing w:val="1"/>
          <w:szCs w:val="24"/>
        </w:rPr>
        <w:t>l</w:t>
      </w:r>
      <w:r w:rsidRPr="00FA3745">
        <w:rPr>
          <w:rFonts w:eastAsia="Arial"/>
          <w:szCs w:val="24"/>
        </w:rPr>
        <w:t>y</w:t>
      </w:r>
      <w:r w:rsidRPr="00FA3745">
        <w:rPr>
          <w:rFonts w:eastAsia="Arial"/>
          <w:spacing w:val="-6"/>
          <w:szCs w:val="24"/>
        </w:rPr>
        <w:t xml:space="preserve"> </w:t>
      </w:r>
      <w:r w:rsidRPr="00FA3745">
        <w:rPr>
          <w:rFonts w:eastAsia="Arial"/>
          <w:szCs w:val="24"/>
        </w:rPr>
        <w:t>to</w:t>
      </w:r>
      <w:r w:rsidRPr="00FA3745">
        <w:rPr>
          <w:rFonts w:eastAsia="Arial"/>
          <w:spacing w:val="-3"/>
          <w:szCs w:val="24"/>
        </w:rPr>
        <w:t xml:space="preserve"> </w:t>
      </w:r>
      <w:r w:rsidRPr="00FA3745">
        <w:rPr>
          <w:rFonts w:eastAsia="Arial"/>
          <w:spacing w:val="2"/>
          <w:szCs w:val="24"/>
        </w:rPr>
        <w:t>d</w:t>
      </w:r>
      <w:r w:rsidRPr="00FA3745">
        <w:rPr>
          <w:rFonts w:eastAsia="Arial"/>
          <w:spacing w:val="-1"/>
          <w:szCs w:val="24"/>
        </w:rPr>
        <w:t>i</w:t>
      </w:r>
      <w:r w:rsidRPr="00FA3745">
        <w:rPr>
          <w:rFonts w:eastAsia="Arial"/>
          <w:spacing w:val="1"/>
          <w:szCs w:val="24"/>
        </w:rPr>
        <w:t>sc</w:t>
      </w:r>
      <w:r w:rsidRPr="00FA3745">
        <w:rPr>
          <w:rFonts w:eastAsia="Arial"/>
          <w:spacing w:val="-1"/>
          <w:szCs w:val="24"/>
        </w:rPr>
        <w:t>l</w:t>
      </w:r>
      <w:r w:rsidRPr="00FA3745">
        <w:rPr>
          <w:rFonts w:eastAsia="Arial"/>
          <w:szCs w:val="24"/>
        </w:rPr>
        <w:t>o</w:t>
      </w:r>
      <w:r w:rsidRPr="00FA3745">
        <w:rPr>
          <w:rFonts w:eastAsia="Arial"/>
          <w:spacing w:val="1"/>
          <w:szCs w:val="24"/>
        </w:rPr>
        <w:t>s</w:t>
      </w:r>
      <w:r w:rsidRPr="00FA3745">
        <w:rPr>
          <w:rFonts w:eastAsia="Arial"/>
          <w:szCs w:val="24"/>
        </w:rPr>
        <w:t>e</w:t>
      </w:r>
      <w:r w:rsidRPr="00FA3745">
        <w:rPr>
          <w:rFonts w:eastAsia="Arial"/>
          <w:spacing w:val="-8"/>
          <w:szCs w:val="24"/>
        </w:rPr>
        <w:t xml:space="preserve"> </w:t>
      </w:r>
      <w:r w:rsidRPr="00FA3745">
        <w:rPr>
          <w:rFonts w:eastAsia="Arial"/>
          <w:spacing w:val="2"/>
          <w:szCs w:val="24"/>
        </w:rPr>
        <w:t>p</w:t>
      </w:r>
      <w:r w:rsidRPr="00FA3745">
        <w:rPr>
          <w:rFonts w:eastAsia="Arial"/>
          <w:szCs w:val="24"/>
        </w:rPr>
        <w:t>e</w:t>
      </w:r>
      <w:r w:rsidRPr="00FA3745">
        <w:rPr>
          <w:rFonts w:eastAsia="Arial"/>
          <w:spacing w:val="1"/>
          <w:szCs w:val="24"/>
        </w:rPr>
        <w:t>rs</w:t>
      </w:r>
      <w:r w:rsidRPr="00FA3745">
        <w:rPr>
          <w:rFonts w:eastAsia="Arial"/>
          <w:szCs w:val="24"/>
        </w:rPr>
        <w:t>on</w:t>
      </w:r>
      <w:r w:rsidRPr="00FA3745">
        <w:rPr>
          <w:rFonts w:eastAsia="Arial"/>
          <w:spacing w:val="2"/>
          <w:szCs w:val="24"/>
        </w:rPr>
        <w:t>a</w:t>
      </w:r>
      <w:r w:rsidRPr="00FA3745">
        <w:rPr>
          <w:rFonts w:eastAsia="Arial"/>
          <w:szCs w:val="24"/>
        </w:rPr>
        <w:t>l</w:t>
      </w:r>
      <w:r w:rsidRPr="00FA3745">
        <w:rPr>
          <w:rFonts w:eastAsia="Arial"/>
          <w:spacing w:val="-9"/>
          <w:szCs w:val="24"/>
        </w:rPr>
        <w:t xml:space="preserve"> </w:t>
      </w:r>
      <w:r w:rsidRPr="00FA3745">
        <w:rPr>
          <w:rFonts w:eastAsia="Arial"/>
          <w:spacing w:val="1"/>
          <w:szCs w:val="24"/>
        </w:rPr>
        <w:t>i</w:t>
      </w:r>
      <w:r w:rsidRPr="00FA3745">
        <w:rPr>
          <w:rFonts w:eastAsia="Arial"/>
          <w:szCs w:val="24"/>
        </w:rPr>
        <w:t>n</w:t>
      </w:r>
      <w:r w:rsidRPr="00FA3745">
        <w:rPr>
          <w:rFonts w:eastAsia="Arial"/>
          <w:spacing w:val="2"/>
          <w:szCs w:val="24"/>
        </w:rPr>
        <w:t>f</w:t>
      </w:r>
      <w:r w:rsidRPr="00FA3745">
        <w:rPr>
          <w:rFonts w:eastAsia="Arial"/>
          <w:szCs w:val="24"/>
        </w:rPr>
        <w:t>o</w:t>
      </w:r>
      <w:r w:rsidRPr="00FA3745">
        <w:rPr>
          <w:rFonts w:eastAsia="Arial"/>
          <w:spacing w:val="-2"/>
          <w:szCs w:val="24"/>
        </w:rPr>
        <w:t>r</w:t>
      </w:r>
      <w:r w:rsidRPr="00FA3745">
        <w:rPr>
          <w:rFonts w:eastAsia="Arial"/>
          <w:spacing w:val="2"/>
          <w:szCs w:val="24"/>
        </w:rPr>
        <w:t>m</w:t>
      </w:r>
      <w:r w:rsidRPr="00FA3745">
        <w:rPr>
          <w:rFonts w:eastAsia="Arial"/>
          <w:szCs w:val="24"/>
        </w:rPr>
        <w:t>at</w:t>
      </w:r>
      <w:r w:rsidRPr="00FA3745">
        <w:rPr>
          <w:rFonts w:eastAsia="Arial"/>
          <w:spacing w:val="-1"/>
          <w:szCs w:val="24"/>
        </w:rPr>
        <w:t>i</w:t>
      </w:r>
      <w:r w:rsidRPr="00FA3745">
        <w:rPr>
          <w:rFonts w:eastAsia="Arial"/>
          <w:spacing w:val="2"/>
          <w:szCs w:val="24"/>
        </w:rPr>
        <w:t>o</w:t>
      </w:r>
      <w:r w:rsidRPr="00FA3745">
        <w:rPr>
          <w:rFonts w:eastAsia="Arial"/>
          <w:szCs w:val="24"/>
        </w:rPr>
        <w:t>n</w:t>
      </w:r>
      <w:r w:rsidRPr="00FA3745">
        <w:rPr>
          <w:rFonts w:eastAsia="Arial"/>
          <w:spacing w:val="-11"/>
          <w:szCs w:val="24"/>
        </w:rPr>
        <w:t xml:space="preserve"> </w:t>
      </w:r>
      <w:r w:rsidRPr="00FA3745">
        <w:rPr>
          <w:rFonts w:eastAsia="Arial"/>
          <w:szCs w:val="24"/>
        </w:rPr>
        <w:t xml:space="preserve">to </w:t>
      </w:r>
      <w:r w:rsidRPr="00FA3745">
        <w:rPr>
          <w:rFonts w:eastAsia="Arial"/>
          <w:spacing w:val="2"/>
          <w:szCs w:val="24"/>
        </w:rPr>
        <w:t>o</w:t>
      </w:r>
      <w:r w:rsidRPr="00FA3745">
        <w:rPr>
          <w:rFonts w:eastAsia="Arial"/>
          <w:spacing w:val="-1"/>
          <w:szCs w:val="24"/>
        </w:rPr>
        <w:t>v</w:t>
      </w:r>
      <w:r w:rsidRPr="00FA3745">
        <w:rPr>
          <w:rFonts w:eastAsia="Arial"/>
          <w:szCs w:val="24"/>
        </w:rPr>
        <w:t>e</w:t>
      </w:r>
      <w:r w:rsidRPr="00FA3745">
        <w:rPr>
          <w:rFonts w:eastAsia="Arial"/>
          <w:spacing w:val="1"/>
          <w:szCs w:val="24"/>
        </w:rPr>
        <w:t>rs</w:t>
      </w:r>
      <w:r w:rsidRPr="00FA3745">
        <w:rPr>
          <w:rFonts w:eastAsia="Arial"/>
          <w:szCs w:val="24"/>
        </w:rPr>
        <w:t xml:space="preserve">eas </w:t>
      </w:r>
      <w:r w:rsidRPr="00FA3745">
        <w:rPr>
          <w:rFonts w:eastAsia="Arial"/>
          <w:spacing w:val="1"/>
          <w:szCs w:val="24"/>
        </w:rPr>
        <w:t>r</w:t>
      </w:r>
      <w:r w:rsidRPr="00FA3745">
        <w:rPr>
          <w:rFonts w:eastAsia="Arial"/>
          <w:szCs w:val="24"/>
        </w:rPr>
        <w:t>e</w:t>
      </w:r>
      <w:r w:rsidRPr="00FA3745">
        <w:rPr>
          <w:rFonts w:eastAsia="Arial"/>
          <w:spacing w:val="1"/>
          <w:szCs w:val="24"/>
        </w:rPr>
        <w:t>c</w:t>
      </w:r>
      <w:r w:rsidRPr="00FA3745">
        <w:rPr>
          <w:rFonts w:eastAsia="Arial"/>
          <w:spacing w:val="-1"/>
          <w:szCs w:val="24"/>
        </w:rPr>
        <w:t>i</w:t>
      </w:r>
      <w:r w:rsidRPr="00FA3745">
        <w:rPr>
          <w:rFonts w:eastAsia="Arial"/>
          <w:szCs w:val="24"/>
        </w:rPr>
        <w:t>p</w:t>
      </w:r>
      <w:r w:rsidRPr="00FA3745">
        <w:rPr>
          <w:rFonts w:eastAsia="Arial"/>
          <w:spacing w:val="1"/>
          <w:szCs w:val="24"/>
        </w:rPr>
        <w:t>i</w:t>
      </w:r>
      <w:r w:rsidRPr="00FA3745">
        <w:rPr>
          <w:rFonts w:eastAsia="Arial"/>
          <w:szCs w:val="24"/>
        </w:rPr>
        <w:t>ents</w:t>
      </w:r>
      <w:r w:rsidRPr="00FA3745">
        <w:rPr>
          <w:rFonts w:eastAsia="Arial"/>
          <w:spacing w:val="-8"/>
          <w:szCs w:val="24"/>
        </w:rPr>
        <w:t xml:space="preserve"> </w:t>
      </w:r>
      <w:r w:rsidRPr="00FA3745">
        <w:rPr>
          <w:rFonts w:eastAsia="Arial"/>
          <w:spacing w:val="2"/>
          <w:szCs w:val="24"/>
        </w:rPr>
        <w:t>a</w:t>
      </w:r>
      <w:r w:rsidRPr="00FA3745">
        <w:rPr>
          <w:rFonts w:eastAsia="Arial"/>
          <w:szCs w:val="24"/>
        </w:rPr>
        <w:t>nd</w:t>
      </w:r>
      <w:r w:rsidRPr="00FA3745">
        <w:rPr>
          <w:rFonts w:eastAsia="Arial"/>
          <w:spacing w:val="-1"/>
          <w:szCs w:val="24"/>
        </w:rPr>
        <w:t xml:space="preserve"> i</w:t>
      </w:r>
      <w:r w:rsidRPr="00FA3745">
        <w:rPr>
          <w:rFonts w:eastAsia="Arial"/>
          <w:szCs w:val="24"/>
        </w:rPr>
        <w:t>f</w:t>
      </w:r>
      <w:r w:rsidRPr="00FA3745">
        <w:rPr>
          <w:rFonts w:eastAsia="Arial"/>
          <w:spacing w:val="1"/>
          <w:szCs w:val="24"/>
        </w:rPr>
        <w:t xml:space="preserve"> s</w:t>
      </w:r>
      <w:r w:rsidRPr="00FA3745">
        <w:rPr>
          <w:rFonts w:eastAsia="Arial"/>
          <w:szCs w:val="24"/>
        </w:rPr>
        <w:t>o,</w:t>
      </w:r>
      <w:r w:rsidRPr="00FA3745">
        <w:rPr>
          <w:rFonts w:eastAsia="Arial"/>
          <w:spacing w:val="-4"/>
          <w:szCs w:val="24"/>
        </w:rPr>
        <w:t xml:space="preserve"> </w:t>
      </w:r>
      <w:r w:rsidRPr="00FA3745">
        <w:rPr>
          <w:rFonts w:eastAsia="Arial"/>
          <w:szCs w:val="24"/>
        </w:rPr>
        <w:t>the</w:t>
      </w:r>
      <w:r w:rsidRPr="00FA3745">
        <w:rPr>
          <w:rFonts w:eastAsia="Arial"/>
          <w:spacing w:val="-4"/>
          <w:szCs w:val="24"/>
        </w:rPr>
        <w:t xml:space="preserve"> </w:t>
      </w:r>
      <w:r w:rsidRPr="00FA3745">
        <w:rPr>
          <w:rFonts w:eastAsia="Arial"/>
          <w:spacing w:val="1"/>
          <w:szCs w:val="24"/>
        </w:rPr>
        <w:t>c</w:t>
      </w:r>
      <w:r w:rsidRPr="00FA3745">
        <w:rPr>
          <w:rFonts w:eastAsia="Arial"/>
          <w:spacing w:val="2"/>
          <w:szCs w:val="24"/>
        </w:rPr>
        <w:t>ou</w:t>
      </w:r>
      <w:r w:rsidRPr="00FA3745">
        <w:rPr>
          <w:rFonts w:eastAsia="Arial"/>
          <w:szCs w:val="24"/>
        </w:rPr>
        <w:t>nt</w:t>
      </w:r>
      <w:r w:rsidRPr="00FA3745">
        <w:rPr>
          <w:rFonts w:eastAsia="Arial"/>
          <w:spacing w:val="1"/>
          <w:szCs w:val="24"/>
        </w:rPr>
        <w:t>r</w:t>
      </w:r>
      <w:r w:rsidRPr="00FA3745">
        <w:rPr>
          <w:rFonts w:eastAsia="Arial"/>
          <w:spacing w:val="-1"/>
          <w:szCs w:val="24"/>
        </w:rPr>
        <w:t>i</w:t>
      </w:r>
      <w:r w:rsidRPr="00FA3745">
        <w:rPr>
          <w:rFonts w:eastAsia="Arial"/>
          <w:szCs w:val="24"/>
        </w:rPr>
        <w:t>es</w:t>
      </w:r>
      <w:r w:rsidRPr="00FA3745">
        <w:rPr>
          <w:rFonts w:eastAsia="Arial"/>
          <w:spacing w:val="-7"/>
          <w:szCs w:val="24"/>
        </w:rPr>
        <w:t xml:space="preserve"> </w:t>
      </w:r>
      <w:r w:rsidRPr="00FA3745">
        <w:rPr>
          <w:rFonts w:eastAsia="Arial"/>
          <w:spacing w:val="1"/>
          <w:szCs w:val="24"/>
        </w:rPr>
        <w:t>i</w:t>
      </w:r>
      <w:r w:rsidRPr="00FA3745">
        <w:rPr>
          <w:rFonts w:eastAsia="Arial"/>
          <w:szCs w:val="24"/>
        </w:rPr>
        <w:t>n wh</w:t>
      </w:r>
      <w:r w:rsidRPr="00FA3745">
        <w:rPr>
          <w:rFonts w:eastAsia="Arial"/>
          <w:spacing w:val="-1"/>
          <w:szCs w:val="24"/>
        </w:rPr>
        <w:t>i</w:t>
      </w:r>
      <w:r w:rsidRPr="00FA3745">
        <w:rPr>
          <w:rFonts w:eastAsia="Arial"/>
          <w:spacing w:val="1"/>
          <w:szCs w:val="24"/>
        </w:rPr>
        <w:t>c</w:t>
      </w:r>
      <w:r w:rsidRPr="00FA3745">
        <w:rPr>
          <w:rFonts w:eastAsia="Arial"/>
          <w:szCs w:val="24"/>
        </w:rPr>
        <w:t>h</w:t>
      </w:r>
      <w:r w:rsidRPr="00FA3745">
        <w:rPr>
          <w:rFonts w:eastAsia="Arial"/>
          <w:spacing w:val="-6"/>
          <w:szCs w:val="24"/>
        </w:rPr>
        <w:t xml:space="preserve"> </w:t>
      </w:r>
      <w:r w:rsidRPr="00FA3745">
        <w:rPr>
          <w:rFonts w:eastAsia="Arial"/>
          <w:spacing w:val="1"/>
          <w:szCs w:val="24"/>
        </w:rPr>
        <w:t>s</w:t>
      </w:r>
      <w:r w:rsidRPr="00FA3745">
        <w:rPr>
          <w:rFonts w:eastAsia="Arial"/>
          <w:szCs w:val="24"/>
        </w:rPr>
        <w:t>u</w:t>
      </w:r>
      <w:r w:rsidRPr="00FA3745">
        <w:rPr>
          <w:rFonts w:eastAsia="Arial"/>
          <w:spacing w:val="1"/>
          <w:szCs w:val="24"/>
        </w:rPr>
        <w:t>c</w:t>
      </w:r>
      <w:r w:rsidRPr="00FA3745">
        <w:rPr>
          <w:rFonts w:eastAsia="Arial"/>
          <w:szCs w:val="24"/>
        </w:rPr>
        <w:t>h</w:t>
      </w:r>
      <w:r w:rsidRPr="00FA3745">
        <w:rPr>
          <w:rFonts w:eastAsia="Arial"/>
          <w:spacing w:val="-5"/>
          <w:szCs w:val="24"/>
        </w:rPr>
        <w:t xml:space="preserve"> </w:t>
      </w:r>
      <w:r w:rsidRPr="00FA3745">
        <w:rPr>
          <w:rFonts w:eastAsia="Arial"/>
          <w:spacing w:val="1"/>
          <w:szCs w:val="24"/>
        </w:rPr>
        <w:t>r</w:t>
      </w:r>
      <w:r w:rsidRPr="00FA3745">
        <w:rPr>
          <w:rFonts w:eastAsia="Arial"/>
          <w:szCs w:val="24"/>
        </w:rPr>
        <w:t>e</w:t>
      </w:r>
      <w:r w:rsidRPr="00FA3745">
        <w:rPr>
          <w:rFonts w:eastAsia="Arial"/>
          <w:spacing w:val="4"/>
          <w:szCs w:val="24"/>
        </w:rPr>
        <w:t>c</w:t>
      </w:r>
      <w:r w:rsidRPr="00FA3745">
        <w:rPr>
          <w:rFonts w:eastAsia="Arial"/>
          <w:spacing w:val="-1"/>
          <w:szCs w:val="24"/>
        </w:rPr>
        <w:t>i</w:t>
      </w:r>
      <w:r w:rsidRPr="00FA3745">
        <w:rPr>
          <w:rFonts w:eastAsia="Arial"/>
          <w:spacing w:val="2"/>
          <w:szCs w:val="24"/>
        </w:rPr>
        <w:t>p</w:t>
      </w:r>
      <w:r w:rsidRPr="00FA3745">
        <w:rPr>
          <w:rFonts w:eastAsia="Arial"/>
          <w:spacing w:val="-1"/>
          <w:szCs w:val="24"/>
        </w:rPr>
        <w:t>i</w:t>
      </w:r>
      <w:r w:rsidRPr="00FA3745">
        <w:rPr>
          <w:rFonts w:eastAsia="Arial"/>
          <w:spacing w:val="2"/>
          <w:szCs w:val="24"/>
        </w:rPr>
        <w:t>e</w:t>
      </w:r>
      <w:r w:rsidRPr="00FA3745">
        <w:rPr>
          <w:rFonts w:eastAsia="Arial"/>
          <w:szCs w:val="24"/>
        </w:rPr>
        <w:t>nts</w:t>
      </w:r>
      <w:r w:rsidRPr="00FA3745">
        <w:rPr>
          <w:rFonts w:eastAsia="Arial"/>
          <w:spacing w:val="-8"/>
          <w:szCs w:val="24"/>
        </w:rPr>
        <w:t xml:space="preserve"> </w:t>
      </w:r>
      <w:r w:rsidRPr="00FA3745">
        <w:rPr>
          <w:rFonts w:eastAsia="Arial"/>
          <w:szCs w:val="24"/>
        </w:rPr>
        <w:t>a</w:t>
      </w:r>
      <w:r w:rsidRPr="00FA3745">
        <w:rPr>
          <w:rFonts w:eastAsia="Arial"/>
          <w:spacing w:val="1"/>
          <w:szCs w:val="24"/>
        </w:rPr>
        <w:t>r</w:t>
      </w:r>
      <w:r w:rsidRPr="00FA3745">
        <w:rPr>
          <w:rFonts w:eastAsia="Arial"/>
          <w:szCs w:val="24"/>
        </w:rPr>
        <w:t>e</w:t>
      </w:r>
      <w:r w:rsidRPr="00FA3745">
        <w:rPr>
          <w:rFonts w:eastAsia="Arial"/>
          <w:spacing w:val="-4"/>
          <w:szCs w:val="24"/>
        </w:rPr>
        <w:t xml:space="preserve"> </w:t>
      </w:r>
      <w:r w:rsidRPr="00FA3745">
        <w:rPr>
          <w:rFonts w:eastAsia="Arial"/>
          <w:spacing w:val="1"/>
          <w:szCs w:val="24"/>
        </w:rPr>
        <w:t>l</w:t>
      </w:r>
      <w:r w:rsidRPr="00FA3745">
        <w:rPr>
          <w:rFonts w:eastAsia="Arial"/>
          <w:spacing w:val="-1"/>
          <w:szCs w:val="24"/>
        </w:rPr>
        <w:t>i</w:t>
      </w:r>
      <w:r w:rsidRPr="00FA3745">
        <w:rPr>
          <w:rFonts w:eastAsia="Arial"/>
          <w:spacing w:val="4"/>
          <w:szCs w:val="24"/>
        </w:rPr>
        <w:t>k</w:t>
      </w:r>
      <w:r w:rsidRPr="00FA3745">
        <w:rPr>
          <w:rFonts w:eastAsia="Arial"/>
          <w:szCs w:val="24"/>
        </w:rPr>
        <w:t>e</w:t>
      </w:r>
      <w:r w:rsidRPr="00FA3745">
        <w:rPr>
          <w:rFonts w:eastAsia="Arial"/>
          <w:spacing w:val="1"/>
          <w:szCs w:val="24"/>
        </w:rPr>
        <w:t>l</w:t>
      </w:r>
      <w:r w:rsidRPr="00FA3745">
        <w:rPr>
          <w:rFonts w:eastAsia="Arial"/>
          <w:szCs w:val="24"/>
        </w:rPr>
        <w:t>y</w:t>
      </w:r>
      <w:r w:rsidRPr="00FA3745">
        <w:rPr>
          <w:rFonts w:eastAsia="Arial"/>
          <w:spacing w:val="-8"/>
          <w:szCs w:val="24"/>
        </w:rPr>
        <w:t xml:space="preserve"> </w:t>
      </w:r>
      <w:r w:rsidRPr="00FA3745">
        <w:rPr>
          <w:rFonts w:eastAsia="Arial"/>
          <w:spacing w:val="2"/>
          <w:szCs w:val="24"/>
        </w:rPr>
        <w:t>t</w:t>
      </w:r>
      <w:r w:rsidRPr="00FA3745">
        <w:rPr>
          <w:rFonts w:eastAsia="Arial"/>
          <w:szCs w:val="24"/>
        </w:rPr>
        <w:t>o</w:t>
      </w:r>
      <w:r w:rsidRPr="00FA3745">
        <w:rPr>
          <w:rFonts w:eastAsia="Arial"/>
          <w:spacing w:val="-3"/>
          <w:szCs w:val="24"/>
        </w:rPr>
        <w:t xml:space="preserve"> </w:t>
      </w:r>
      <w:r w:rsidRPr="00FA3745">
        <w:rPr>
          <w:rFonts w:eastAsia="Arial"/>
          <w:spacing w:val="2"/>
          <w:szCs w:val="24"/>
        </w:rPr>
        <w:t>b</w:t>
      </w:r>
      <w:r w:rsidRPr="00FA3745">
        <w:rPr>
          <w:rFonts w:eastAsia="Arial"/>
          <w:szCs w:val="24"/>
        </w:rPr>
        <w:t xml:space="preserve">e </w:t>
      </w:r>
      <w:r w:rsidRPr="00FA3745">
        <w:rPr>
          <w:rFonts w:eastAsia="Arial"/>
          <w:spacing w:val="-1"/>
          <w:szCs w:val="24"/>
        </w:rPr>
        <w:t>l</w:t>
      </w:r>
      <w:r w:rsidRPr="00FA3745">
        <w:rPr>
          <w:rFonts w:eastAsia="Arial"/>
          <w:szCs w:val="24"/>
        </w:rPr>
        <w:t>o</w:t>
      </w:r>
      <w:r w:rsidRPr="00FA3745">
        <w:rPr>
          <w:rFonts w:eastAsia="Arial"/>
          <w:spacing w:val="1"/>
          <w:szCs w:val="24"/>
        </w:rPr>
        <w:t>c</w:t>
      </w:r>
      <w:r w:rsidRPr="00FA3745">
        <w:rPr>
          <w:rFonts w:eastAsia="Arial"/>
          <w:szCs w:val="24"/>
        </w:rPr>
        <w:t>at</w:t>
      </w:r>
      <w:r w:rsidRPr="00FA3745">
        <w:rPr>
          <w:rFonts w:eastAsia="Arial"/>
          <w:spacing w:val="2"/>
          <w:szCs w:val="24"/>
        </w:rPr>
        <w:t>e</w:t>
      </w:r>
      <w:r w:rsidRPr="00FA3745">
        <w:rPr>
          <w:rFonts w:eastAsia="Arial"/>
          <w:szCs w:val="24"/>
        </w:rPr>
        <w:t>d,</w:t>
      </w:r>
      <w:r w:rsidRPr="00FA3745">
        <w:rPr>
          <w:rFonts w:eastAsia="Arial"/>
          <w:spacing w:val="-5"/>
          <w:szCs w:val="24"/>
        </w:rPr>
        <w:t xml:space="preserve"> </w:t>
      </w:r>
      <w:r w:rsidRPr="00FA3745">
        <w:rPr>
          <w:rFonts w:eastAsia="Arial"/>
          <w:spacing w:val="-1"/>
          <w:szCs w:val="24"/>
        </w:rPr>
        <w:t>i</w:t>
      </w:r>
      <w:r w:rsidRPr="00FA3745">
        <w:rPr>
          <w:rFonts w:eastAsia="Arial"/>
          <w:szCs w:val="24"/>
        </w:rPr>
        <w:t>f</w:t>
      </w:r>
      <w:r w:rsidRPr="00FA3745">
        <w:rPr>
          <w:rFonts w:eastAsia="Arial"/>
          <w:spacing w:val="1"/>
          <w:szCs w:val="24"/>
        </w:rPr>
        <w:t xml:space="preserve"> </w:t>
      </w:r>
      <w:r w:rsidRPr="00FA3745">
        <w:rPr>
          <w:rFonts w:eastAsia="Arial"/>
          <w:spacing w:val="-1"/>
          <w:szCs w:val="24"/>
        </w:rPr>
        <w:t>i</w:t>
      </w:r>
      <w:r w:rsidRPr="00FA3745">
        <w:rPr>
          <w:rFonts w:eastAsia="Arial"/>
          <w:szCs w:val="24"/>
        </w:rPr>
        <w:t>t</w:t>
      </w:r>
      <w:r w:rsidRPr="00FA3745">
        <w:rPr>
          <w:rFonts w:eastAsia="Arial"/>
          <w:spacing w:val="-2"/>
          <w:szCs w:val="24"/>
        </w:rPr>
        <w:t xml:space="preserve"> </w:t>
      </w:r>
      <w:r w:rsidRPr="00FA3745">
        <w:rPr>
          <w:rFonts w:eastAsia="Arial"/>
          <w:spacing w:val="-1"/>
          <w:szCs w:val="24"/>
        </w:rPr>
        <w:t>i</w:t>
      </w:r>
      <w:r w:rsidRPr="00FA3745">
        <w:rPr>
          <w:rFonts w:eastAsia="Arial"/>
          <w:szCs w:val="24"/>
        </w:rPr>
        <w:t>s p</w:t>
      </w:r>
      <w:r w:rsidRPr="00FA3745">
        <w:rPr>
          <w:rFonts w:eastAsia="Arial"/>
          <w:spacing w:val="1"/>
          <w:szCs w:val="24"/>
        </w:rPr>
        <w:t>r</w:t>
      </w:r>
      <w:r w:rsidRPr="00FA3745">
        <w:rPr>
          <w:rFonts w:eastAsia="Arial"/>
          <w:szCs w:val="24"/>
        </w:rPr>
        <w:t>a</w:t>
      </w:r>
      <w:r w:rsidRPr="00FA3745">
        <w:rPr>
          <w:rFonts w:eastAsia="Arial"/>
          <w:spacing w:val="1"/>
          <w:szCs w:val="24"/>
        </w:rPr>
        <w:t>c</w:t>
      </w:r>
      <w:r w:rsidRPr="00FA3745">
        <w:rPr>
          <w:rFonts w:eastAsia="Arial"/>
          <w:spacing w:val="2"/>
          <w:szCs w:val="24"/>
        </w:rPr>
        <w:t>t</w:t>
      </w:r>
      <w:r w:rsidRPr="00FA3745">
        <w:rPr>
          <w:rFonts w:eastAsia="Arial"/>
          <w:spacing w:val="-1"/>
          <w:szCs w:val="24"/>
        </w:rPr>
        <w:t>i</w:t>
      </w:r>
      <w:r w:rsidRPr="00FA3745">
        <w:rPr>
          <w:rFonts w:eastAsia="Arial"/>
          <w:spacing w:val="1"/>
          <w:szCs w:val="24"/>
        </w:rPr>
        <w:t>c</w:t>
      </w:r>
      <w:r w:rsidRPr="00FA3745">
        <w:rPr>
          <w:rFonts w:eastAsia="Arial"/>
          <w:szCs w:val="24"/>
        </w:rPr>
        <w:t>a</w:t>
      </w:r>
      <w:r w:rsidRPr="00FA3745">
        <w:rPr>
          <w:rFonts w:eastAsia="Arial"/>
          <w:spacing w:val="2"/>
          <w:szCs w:val="24"/>
        </w:rPr>
        <w:t>b</w:t>
      </w:r>
      <w:r w:rsidRPr="00FA3745">
        <w:rPr>
          <w:rFonts w:eastAsia="Arial"/>
          <w:spacing w:val="-1"/>
          <w:szCs w:val="24"/>
        </w:rPr>
        <w:t>l</w:t>
      </w:r>
      <w:r w:rsidRPr="00FA3745">
        <w:rPr>
          <w:rFonts w:eastAsia="Arial"/>
          <w:szCs w:val="24"/>
        </w:rPr>
        <w:t>e</w:t>
      </w:r>
      <w:r w:rsidRPr="00FA3745">
        <w:rPr>
          <w:rFonts w:eastAsia="Arial"/>
          <w:spacing w:val="-11"/>
          <w:szCs w:val="24"/>
        </w:rPr>
        <w:t xml:space="preserve"> </w:t>
      </w:r>
      <w:r w:rsidRPr="00FA3745">
        <w:rPr>
          <w:rFonts w:eastAsia="Arial"/>
          <w:spacing w:val="2"/>
          <w:szCs w:val="24"/>
        </w:rPr>
        <w:t>t</w:t>
      </w:r>
      <w:r w:rsidRPr="00FA3745">
        <w:rPr>
          <w:rFonts w:eastAsia="Arial"/>
          <w:szCs w:val="24"/>
        </w:rPr>
        <w:t>o</w:t>
      </w:r>
      <w:r w:rsidRPr="00FA3745">
        <w:rPr>
          <w:rFonts w:eastAsia="Arial"/>
          <w:spacing w:val="-3"/>
          <w:szCs w:val="24"/>
        </w:rPr>
        <w:t xml:space="preserve"> </w:t>
      </w:r>
      <w:r w:rsidRPr="00FA3745">
        <w:rPr>
          <w:rFonts w:eastAsia="Arial"/>
          <w:spacing w:val="1"/>
          <w:szCs w:val="24"/>
        </w:rPr>
        <w:t>s</w:t>
      </w:r>
      <w:r w:rsidRPr="00FA3745">
        <w:rPr>
          <w:rFonts w:eastAsia="Arial"/>
          <w:szCs w:val="24"/>
        </w:rPr>
        <w:t>pe</w:t>
      </w:r>
      <w:r w:rsidRPr="00FA3745">
        <w:rPr>
          <w:rFonts w:eastAsia="Arial"/>
          <w:spacing w:val="1"/>
          <w:szCs w:val="24"/>
        </w:rPr>
        <w:t>c</w:t>
      </w:r>
      <w:r w:rsidRPr="00FA3745">
        <w:rPr>
          <w:rFonts w:eastAsia="Arial"/>
          <w:spacing w:val="-1"/>
          <w:szCs w:val="24"/>
        </w:rPr>
        <w:t>i</w:t>
      </w:r>
      <w:r w:rsidRPr="00FA3745">
        <w:rPr>
          <w:rFonts w:eastAsia="Arial"/>
          <w:spacing w:val="5"/>
          <w:szCs w:val="24"/>
        </w:rPr>
        <w:t>f</w:t>
      </w:r>
      <w:r w:rsidRPr="00FA3745">
        <w:rPr>
          <w:rFonts w:eastAsia="Arial"/>
          <w:szCs w:val="24"/>
        </w:rPr>
        <w:t>y</w:t>
      </w:r>
      <w:r w:rsidRPr="00FA3745">
        <w:rPr>
          <w:rFonts w:eastAsia="Arial"/>
          <w:spacing w:val="-10"/>
          <w:szCs w:val="24"/>
        </w:rPr>
        <w:t xml:space="preserve"> </w:t>
      </w:r>
      <w:r w:rsidRPr="00FA3745">
        <w:rPr>
          <w:rFonts w:eastAsia="Arial"/>
          <w:spacing w:val="2"/>
          <w:szCs w:val="24"/>
        </w:rPr>
        <w:t>t</w:t>
      </w:r>
      <w:r w:rsidRPr="00FA3745">
        <w:rPr>
          <w:rFonts w:eastAsia="Arial"/>
          <w:szCs w:val="24"/>
        </w:rPr>
        <w:t>ho</w:t>
      </w:r>
      <w:r w:rsidRPr="00FA3745">
        <w:rPr>
          <w:rFonts w:eastAsia="Arial"/>
          <w:spacing w:val="1"/>
          <w:szCs w:val="24"/>
        </w:rPr>
        <w:t>s</w:t>
      </w:r>
      <w:r w:rsidRPr="00FA3745">
        <w:rPr>
          <w:rFonts w:eastAsia="Arial"/>
          <w:szCs w:val="24"/>
        </w:rPr>
        <w:t>e</w:t>
      </w:r>
      <w:r w:rsidRPr="00FA3745">
        <w:rPr>
          <w:rFonts w:eastAsia="Arial"/>
          <w:spacing w:val="-6"/>
          <w:szCs w:val="24"/>
        </w:rPr>
        <w:t xml:space="preserve"> </w:t>
      </w:r>
      <w:r w:rsidRPr="00FA3745">
        <w:rPr>
          <w:rFonts w:eastAsia="Arial"/>
          <w:spacing w:val="1"/>
          <w:szCs w:val="24"/>
        </w:rPr>
        <w:t>c</w:t>
      </w:r>
      <w:r w:rsidRPr="00FA3745">
        <w:rPr>
          <w:rFonts w:eastAsia="Arial"/>
          <w:szCs w:val="24"/>
        </w:rPr>
        <w:t>o</w:t>
      </w:r>
      <w:r w:rsidRPr="00FA3745">
        <w:rPr>
          <w:rFonts w:eastAsia="Arial"/>
          <w:spacing w:val="2"/>
          <w:szCs w:val="24"/>
        </w:rPr>
        <w:t>u</w:t>
      </w:r>
      <w:r w:rsidRPr="00FA3745">
        <w:rPr>
          <w:rFonts w:eastAsia="Arial"/>
          <w:szCs w:val="24"/>
        </w:rPr>
        <w:t>nt</w:t>
      </w:r>
      <w:r w:rsidRPr="00FA3745">
        <w:rPr>
          <w:rFonts w:eastAsia="Arial"/>
          <w:spacing w:val="1"/>
          <w:szCs w:val="24"/>
        </w:rPr>
        <w:t>ri</w:t>
      </w:r>
      <w:r w:rsidRPr="00FA3745">
        <w:rPr>
          <w:rFonts w:eastAsia="Arial"/>
          <w:szCs w:val="24"/>
        </w:rPr>
        <w:t>es</w:t>
      </w:r>
      <w:r w:rsidRPr="00FA3745">
        <w:rPr>
          <w:rFonts w:eastAsia="Arial"/>
          <w:spacing w:val="-7"/>
          <w:szCs w:val="24"/>
        </w:rPr>
        <w:t xml:space="preserve"> </w:t>
      </w:r>
      <w:r w:rsidRPr="00FA3745">
        <w:rPr>
          <w:rFonts w:eastAsia="Arial"/>
          <w:spacing w:val="1"/>
          <w:szCs w:val="24"/>
        </w:rPr>
        <w:t>(</w:t>
      </w:r>
      <w:r w:rsidRPr="00FA3745">
        <w:rPr>
          <w:rFonts w:eastAsia="Arial"/>
          <w:spacing w:val="-1"/>
          <w:szCs w:val="24"/>
        </w:rPr>
        <w:t>A</w:t>
      </w:r>
      <w:r w:rsidRPr="00FA3745">
        <w:rPr>
          <w:rFonts w:eastAsia="Arial"/>
          <w:spacing w:val="2"/>
          <w:szCs w:val="24"/>
        </w:rPr>
        <w:t>P</w:t>
      </w:r>
      <w:r w:rsidRPr="00FA3745">
        <w:rPr>
          <w:rFonts w:eastAsia="Arial"/>
          <w:szCs w:val="24"/>
        </w:rPr>
        <w:t>P</w:t>
      </w:r>
      <w:r w:rsidRPr="00FA3745">
        <w:rPr>
          <w:rFonts w:eastAsia="Arial"/>
          <w:spacing w:val="-6"/>
          <w:szCs w:val="24"/>
        </w:rPr>
        <w:t xml:space="preserve"> </w:t>
      </w:r>
      <w:r w:rsidRPr="00FA3745">
        <w:rPr>
          <w:rFonts w:eastAsia="Arial"/>
          <w:szCs w:val="24"/>
        </w:rPr>
        <w:t>1</w:t>
      </w:r>
      <w:r w:rsidRPr="00FA3745">
        <w:rPr>
          <w:rFonts w:eastAsia="Arial"/>
          <w:spacing w:val="2"/>
          <w:szCs w:val="24"/>
        </w:rPr>
        <w:t>.</w:t>
      </w:r>
      <w:r w:rsidRPr="00FA3745">
        <w:rPr>
          <w:rFonts w:eastAsia="Arial"/>
          <w:szCs w:val="24"/>
        </w:rPr>
        <w:t>4</w:t>
      </w:r>
      <w:r w:rsidRPr="00FA3745">
        <w:rPr>
          <w:rFonts w:eastAsia="Arial"/>
          <w:spacing w:val="1"/>
          <w:szCs w:val="24"/>
        </w:rPr>
        <w:t>)</w:t>
      </w:r>
      <w:r w:rsidRPr="00FA3745">
        <w:rPr>
          <w:rFonts w:eastAsia="Arial"/>
          <w:szCs w:val="24"/>
        </w:rPr>
        <w:t>;</w:t>
      </w:r>
    </w:p>
    <w:p w:rsidR="007714C1" w:rsidRPr="00FA3745" w:rsidRDefault="007714C1" w:rsidP="007714C1">
      <w:pPr>
        <w:pStyle w:val="ListParagraph"/>
        <w:numPr>
          <w:ilvl w:val="0"/>
          <w:numId w:val="30"/>
        </w:numPr>
        <w:spacing w:line="240" w:lineRule="auto"/>
        <w:ind w:left="567" w:hanging="567"/>
        <w:rPr>
          <w:szCs w:val="24"/>
        </w:rPr>
      </w:pPr>
      <w:r w:rsidRPr="00FA3745">
        <w:rPr>
          <w:szCs w:val="24"/>
        </w:rPr>
        <w:t xml:space="preserve">take reasonable steps to make its privacy policy available free of charge and in the appropriate form, such as on the agency’s website (APP 1.5); and </w:t>
      </w:r>
    </w:p>
    <w:p w:rsidR="007714C1" w:rsidRPr="00372192" w:rsidRDefault="007714C1" w:rsidP="007714C1">
      <w:pPr>
        <w:pStyle w:val="ListParagraph"/>
        <w:numPr>
          <w:ilvl w:val="0"/>
          <w:numId w:val="30"/>
        </w:numPr>
        <w:spacing w:after="240" w:line="240" w:lineRule="auto"/>
        <w:ind w:left="567" w:hanging="567"/>
        <w:rPr>
          <w:szCs w:val="24"/>
        </w:rPr>
      </w:pPr>
      <w:proofErr w:type="gramStart"/>
      <w:r w:rsidRPr="00FA3745">
        <w:rPr>
          <w:szCs w:val="24"/>
        </w:rPr>
        <w:t>take</w:t>
      </w:r>
      <w:proofErr w:type="gramEnd"/>
      <w:r w:rsidRPr="00FA3745">
        <w:rPr>
          <w:szCs w:val="24"/>
        </w:rPr>
        <w:t xml:space="preserve"> </w:t>
      </w:r>
      <w:r w:rsidRPr="00FA3745">
        <w:rPr>
          <w:rFonts w:eastAsia="Arial"/>
          <w:spacing w:val="1"/>
          <w:szCs w:val="24"/>
        </w:rPr>
        <w:t>r</w:t>
      </w:r>
      <w:r w:rsidRPr="00FA3745">
        <w:rPr>
          <w:rFonts w:eastAsia="Arial"/>
          <w:szCs w:val="24"/>
        </w:rPr>
        <w:t>ea</w:t>
      </w:r>
      <w:r w:rsidRPr="00FA3745">
        <w:rPr>
          <w:rFonts w:eastAsia="Arial"/>
          <w:spacing w:val="1"/>
          <w:szCs w:val="24"/>
        </w:rPr>
        <w:t>s</w:t>
      </w:r>
      <w:r w:rsidRPr="00FA3745">
        <w:rPr>
          <w:rFonts w:eastAsia="Arial"/>
          <w:szCs w:val="24"/>
        </w:rPr>
        <w:t>ona</w:t>
      </w:r>
      <w:r w:rsidRPr="00FA3745">
        <w:rPr>
          <w:rFonts w:eastAsia="Arial"/>
          <w:spacing w:val="2"/>
          <w:szCs w:val="24"/>
        </w:rPr>
        <w:t>b</w:t>
      </w:r>
      <w:r w:rsidRPr="00FA3745">
        <w:rPr>
          <w:rFonts w:eastAsia="Arial"/>
          <w:spacing w:val="-1"/>
          <w:szCs w:val="24"/>
        </w:rPr>
        <w:t>l</w:t>
      </w:r>
      <w:r w:rsidRPr="00FA3745">
        <w:rPr>
          <w:rFonts w:eastAsia="Arial"/>
          <w:szCs w:val="24"/>
        </w:rPr>
        <w:t>e</w:t>
      </w:r>
      <w:r w:rsidRPr="00FA3745">
        <w:rPr>
          <w:rFonts w:eastAsia="Arial"/>
          <w:spacing w:val="-11"/>
          <w:szCs w:val="24"/>
        </w:rPr>
        <w:t xml:space="preserve"> </w:t>
      </w:r>
      <w:r w:rsidRPr="00FA3745">
        <w:rPr>
          <w:rFonts w:eastAsia="Arial"/>
          <w:spacing w:val="1"/>
          <w:szCs w:val="24"/>
        </w:rPr>
        <w:t>s</w:t>
      </w:r>
      <w:r w:rsidRPr="00FA3745">
        <w:rPr>
          <w:rFonts w:eastAsia="Arial"/>
          <w:szCs w:val="24"/>
        </w:rPr>
        <w:t>t</w:t>
      </w:r>
      <w:r w:rsidRPr="00FA3745">
        <w:rPr>
          <w:rFonts w:eastAsia="Arial"/>
          <w:spacing w:val="2"/>
          <w:szCs w:val="24"/>
        </w:rPr>
        <w:t>e</w:t>
      </w:r>
      <w:r w:rsidRPr="00FA3745">
        <w:rPr>
          <w:rFonts w:eastAsia="Arial"/>
          <w:szCs w:val="24"/>
        </w:rPr>
        <w:t>ps</w:t>
      </w:r>
      <w:r w:rsidRPr="00FA3745">
        <w:rPr>
          <w:rFonts w:eastAsia="Arial"/>
          <w:spacing w:val="-4"/>
          <w:szCs w:val="24"/>
        </w:rPr>
        <w:t xml:space="preserve"> </w:t>
      </w:r>
      <w:r w:rsidRPr="00FA3745">
        <w:rPr>
          <w:rFonts w:eastAsia="Arial"/>
          <w:szCs w:val="24"/>
        </w:rPr>
        <w:t>to g</w:t>
      </w:r>
      <w:r w:rsidRPr="00FA3745">
        <w:rPr>
          <w:rFonts w:eastAsia="Arial"/>
          <w:spacing w:val="1"/>
          <w:szCs w:val="24"/>
        </w:rPr>
        <w:t>i</w:t>
      </w:r>
      <w:r w:rsidRPr="00FA3745">
        <w:rPr>
          <w:rFonts w:eastAsia="Arial"/>
          <w:spacing w:val="-1"/>
          <w:szCs w:val="24"/>
        </w:rPr>
        <w:t>v</w:t>
      </w:r>
      <w:r w:rsidRPr="00FA3745">
        <w:rPr>
          <w:rFonts w:eastAsia="Arial"/>
          <w:szCs w:val="24"/>
        </w:rPr>
        <w:t>e</w:t>
      </w:r>
      <w:r w:rsidRPr="00FA3745">
        <w:rPr>
          <w:rFonts w:eastAsia="Arial"/>
          <w:spacing w:val="-2"/>
          <w:szCs w:val="24"/>
        </w:rPr>
        <w:t xml:space="preserve"> </w:t>
      </w:r>
      <w:r w:rsidRPr="00FA3745">
        <w:rPr>
          <w:rFonts w:eastAsia="Arial"/>
          <w:szCs w:val="24"/>
        </w:rPr>
        <w:t>a</w:t>
      </w:r>
      <w:r w:rsidRPr="00FA3745">
        <w:rPr>
          <w:rFonts w:eastAsia="Arial"/>
          <w:spacing w:val="-2"/>
          <w:szCs w:val="24"/>
        </w:rPr>
        <w:t xml:space="preserve"> </w:t>
      </w:r>
      <w:r w:rsidRPr="00FA3745">
        <w:rPr>
          <w:rFonts w:eastAsia="Arial"/>
          <w:spacing w:val="1"/>
          <w:szCs w:val="24"/>
        </w:rPr>
        <w:t>c</w:t>
      </w:r>
      <w:r w:rsidRPr="00FA3745">
        <w:rPr>
          <w:rFonts w:eastAsia="Arial"/>
          <w:szCs w:val="24"/>
        </w:rPr>
        <w:t>o</w:t>
      </w:r>
      <w:r w:rsidRPr="00FA3745">
        <w:rPr>
          <w:rFonts w:eastAsia="Arial"/>
          <w:spacing w:val="4"/>
          <w:szCs w:val="24"/>
        </w:rPr>
        <w:t>p</w:t>
      </w:r>
      <w:r w:rsidRPr="00FA3745">
        <w:rPr>
          <w:rFonts w:eastAsia="Arial"/>
          <w:szCs w:val="24"/>
        </w:rPr>
        <w:t>y</w:t>
      </w:r>
      <w:r w:rsidRPr="00FA3745">
        <w:rPr>
          <w:rFonts w:eastAsia="Arial"/>
          <w:spacing w:val="-8"/>
          <w:szCs w:val="24"/>
        </w:rPr>
        <w:t xml:space="preserve"> </w:t>
      </w:r>
      <w:r w:rsidRPr="00FA3745">
        <w:rPr>
          <w:rFonts w:eastAsia="Arial"/>
          <w:szCs w:val="24"/>
        </w:rPr>
        <w:t>of the</w:t>
      </w:r>
      <w:r w:rsidRPr="00FA3745">
        <w:rPr>
          <w:rFonts w:eastAsia="Arial"/>
          <w:spacing w:val="-1"/>
          <w:szCs w:val="24"/>
        </w:rPr>
        <w:t xml:space="preserve"> </w:t>
      </w:r>
      <w:r w:rsidRPr="00FA3745">
        <w:rPr>
          <w:rFonts w:eastAsia="Arial"/>
          <w:szCs w:val="24"/>
        </w:rPr>
        <w:t>a</w:t>
      </w:r>
      <w:r w:rsidRPr="00FA3745">
        <w:rPr>
          <w:rFonts w:eastAsia="Arial"/>
          <w:spacing w:val="2"/>
          <w:szCs w:val="24"/>
        </w:rPr>
        <w:t>g</w:t>
      </w:r>
      <w:r w:rsidRPr="00FA3745">
        <w:rPr>
          <w:rFonts w:eastAsia="Arial"/>
          <w:szCs w:val="24"/>
        </w:rPr>
        <w:t>en</w:t>
      </w:r>
      <w:r w:rsidRPr="00FA3745">
        <w:rPr>
          <w:rFonts w:eastAsia="Arial"/>
          <w:spacing w:val="4"/>
          <w:szCs w:val="24"/>
        </w:rPr>
        <w:t>c</w:t>
      </w:r>
      <w:r w:rsidRPr="00FA3745">
        <w:rPr>
          <w:rFonts w:eastAsia="Arial"/>
          <w:spacing w:val="-4"/>
          <w:szCs w:val="24"/>
        </w:rPr>
        <w:t>y</w:t>
      </w:r>
      <w:r w:rsidRPr="00FA3745">
        <w:rPr>
          <w:rFonts w:eastAsia="Arial"/>
          <w:spacing w:val="-1"/>
          <w:szCs w:val="24"/>
        </w:rPr>
        <w:t>’</w:t>
      </w:r>
      <w:r w:rsidRPr="00FA3745">
        <w:rPr>
          <w:rFonts w:eastAsia="Arial"/>
          <w:szCs w:val="24"/>
        </w:rPr>
        <w:t>s</w:t>
      </w:r>
      <w:r w:rsidRPr="00FA3745">
        <w:rPr>
          <w:rFonts w:eastAsia="Arial"/>
          <w:spacing w:val="-5"/>
          <w:szCs w:val="24"/>
        </w:rPr>
        <w:t xml:space="preserve"> </w:t>
      </w:r>
      <w:r w:rsidRPr="00FA3745">
        <w:rPr>
          <w:rFonts w:eastAsia="Arial"/>
          <w:spacing w:val="2"/>
          <w:szCs w:val="24"/>
        </w:rPr>
        <w:t>p</w:t>
      </w:r>
      <w:r w:rsidRPr="00FA3745">
        <w:rPr>
          <w:rFonts w:eastAsia="Arial"/>
          <w:spacing w:val="1"/>
          <w:szCs w:val="24"/>
        </w:rPr>
        <w:t>r</w:t>
      </w:r>
      <w:r w:rsidRPr="00FA3745">
        <w:rPr>
          <w:rFonts w:eastAsia="Arial"/>
          <w:spacing w:val="-1"/>
          <w:szCs w:val="24"/>
        </w:rPr>
        <w:t>iv</w:t>
      </w:r>
      <w:r w:rsidRPr="00FA3745">
        <w:rPr>
          <w:rFonts w:eastAsia="Arial"/>
          <w:szCs w:val="24"/>
        </w:rPr>
        <w:t>a</w:t>
      </w:r>
      <w:r w:rsidRPr="00FA3745">
        <w:rPr>
          <w:rFonts w:eastAsia="Arial"/>
          <w:spacing w:val="6"/>
          <w:szCs w:val="24"/>
        </w:rPr>
        <w:t>c</w:t>
      </w:r>
      <w:r w:rsidRPr="00FA3745">
        <w:rPr>
          <w:rFonts w:eastAsia="Arial"/>
          <w:szCs w:val="24"/>
        </w:rPr>
        <w:t>y</w:t>
      </w:r>
      <w:r w:rsidRPr="00FA3745">
        <w:rPr>
          <w:rFonts w:eastAsia="Arial"/>
          <w:spacing w:val="-10"/>
          <w:szCs w:val="24"/>
        </w:rPr>
        <w:t xml:space="preserve"> </w:t>
      </w:r>
      <w:r w:rsidRPr="00FA3745">
        <w:rPr>
          <w:rFonts w:eastAsia="Arial"/>
          <w:szCs w:val="24"/>
        </w:rPr>
        <w:t>p</w:t>
      </w:r>
      <w:r w:rsidRPr="00FA3745">
        <w:rPr>
          <w:rFonts w:eastAsia="Arial"/>
          <w:spacing w:val="2"/>
          <w:szCs w:val="24"/>
        </w:rPr>
        <w:t>o</w:t>
      </w:r>
      <w:r w:rsidRPr="00FA3745">
        <w:rPr>
          <w:rFonts w:eastAsia="Arial"/>
          <w:spacing w:val="1"/>
          <w:szCs w:val="24"/>
        </w:rPr>
        <w:t>l</w:t>
      </w:r>
      <w:r w:rsidRPr="00FA3745">
        <w:rPr>
          <w:rFonts w:eastAsia="Arial"/>
          <w:spacing w:val="-1"/>
          <w:szCs w:val="24"/>
        </w:rPr>
        <w:t>i</w:t>
      </w:r>
      <w:r w:rsidRPr="00FA3745">
        <w:rPr>
          <w:rFonts w:eastAsia="Arial"/>
          <w:spacing w:val="4"/>
          <w:szCs w:val="24"/>
        </w:rPr>
        <w:t>c</w:t>
      </w:r>
      <w:r w:rsidRPr="00FA3745">
        <w:rPr>
          <w:rFonts w:eastAsia="Arial"/>
          <w:szCs w:val="24"/>
        </w:rPr>
        <w:t>y</w:t>
      </w:r>
      <w:r w:rsidRPr="00FA3745">
        <w:rPr>
          <w:rFonts w:eastAsia="Arial"/>
          <w:spacing w:val="-7"/>
          <w:szCs w:val="24"/>
        </w:rPr>
        <w:t xml:space="preserve"> </w:t>
      </w:r>
      <w:r w:rsidRPr="00FA3745">
        <w:rPr>
          <w:rFonts w:eastAsia="Arial"/>
          <w:spacing w:val="-1"/>
          <w:szCs w:val="24"/>
        </w:rPr>
        <w:t>i</w:t>
      </w:r>
      <w:r w:rsidRPr="00FA3745">
        <w:rPr>
          <w:rFonts w:eastAsia="Arial"/>
          <w:szCs w:val="24"/>
        </w:rPr>
        <w:t>n</w:t>
      </w:r>
      <w:r w:rsidRPr="00FA3745">
        <w:rPr>
          <w:rFonts w:eastAsia="Arial"/>
          <w:spacing w:val="-3"/>
          <w:szCs w:val="24"/>
        </w:rPr>
        <w:t xml:space="preserve"> </w:t>
      </w:r>
      <w:r w:rsidRPr="00FA3745">
        <w:rPr>
          <w:rFonts w:eastAsia="Arial"/>
          <w:szCs w:val="24"/>
        </w:rPr>
        <w:t>a pa</w:t>
      </w:r>
      <w:r w:rsidRPr="00FA3745">
        <w:rPr>
          <w:rFonts w:eastAsia="Arial"/>
          <w:spacing w:val="1"/>
          <w:szCs w:val="24"/>
        </w:rPr>
        <w:t>r</w:t>
      </w:r>
      <w:r w:rsidRPr="00FA3745">
        <w:rPr>
          <w:rFonts w:eastAsia="Arial"/>
          <w:szCs w:val="24"/>
        </w:rPr>
        <w:t>t</w:t>
      </w:r>
      <w:r w:rsidRPr="00FA3745">
        <w:rPr>
          <w:rFonts w:eastAsia="Arial"/>
          <w:spacing w:val="-1"/>
          <w:szCs w:val="24"/>
        </w:rPr>
        <w:t>i</w:t>
      </w:r>
      <w:r w:rsidRPr="00FA3745">
        <w:rPr>
          <w:rFonts w:eastAsia="Arial"/>
          <w:spacing w:val="1"/>
          <w:szCs w:val="24"/>
        </w:rPr>
        <w:t>c</w:t>
      </w:r>
      <w:r w:rsidRPr="00FA3745">
        <w:rPr>
          <w:rFonts w:eastAsia="Arial"/>
          <w:spacing w:val="2"/>
          <w:szCs w:val="24"/>
        </w:rPr>
        <w:t>u</w:t>
      </w:r>
      <w:r w:rsidRPr="00FA3745">
        <w:rPr>
          <w:rFonts w:eastAsia="Arial"/>
          <w:spacing w:val="-1"/>
          <w:szCs w:val="24"/>
        </w:rPr>
        <w:t>l</w:t>
      </w:r>
      <w:r w:rsidRPr="00FA3745">
        <w:rPr>
          <w:rFonts w:eastAsia="Arial"/>
          <w:szCs w:val="24"/>
        </w:rPr>
        <w:t>ar</w:t>
      </w:r>
      <w:r w:rsidRPr="00FA3745">
        <w:rPr>
          <w:rFonts w:eastAsia="Arial"/>
          <w:spacing w:val="-8"/>
          <w:szCs w:val="24"/>
        </w:rPr>
        <w:t xml:space="preserve"> </w:t>
      </w:r>
      <w:r w:rsidRPr="00FA3745">
        <w:rPr>
          <w:rFonts w:eastAsia="Arial"/>
          <w:spacing w:val="2"/>
          <w:szCs w:val="24"/>
        </w:rPr>
        <w:t>f</w:t>
      </w:r>
      <w:r w:rsidRPr="00FA3745">
        <w:rPr>
          <w:rFonts w:eastAsia="Arial"/>
          <w:szCs w:val="24"/>
        </w:rPr>
        <w:t>o</w:t>
      </w:r>
      <w:r w:rsidRPr="00FA3745">
        <w:rPr>
          <w:rFonts w:eastAsia="Arial"/>
          <w:spacing w:val="1"/>
          <w:szCs w:val="24"/>
        </w:rPr>
        <w:t>r</w:t>
      </w:r>
      <w:r w:rsidRPr="00FA3745">
        <w:rPr>
          <w:rFonts w:eastAsia="Arial"/>
          <w:spacing w:val="4"/>
          <w:szCs w:val="24"/>
        </w:rPr>
        <w:t>m</w:t>
      </w:r>
      <w:r w:rsidRPr="00FA3745">
        <w:rPr>
          <w:rFonts w:eastAsia="Arial"/>
          <w:szCs w:val="24"/>
        </w:rPr>
        <w:t>,</w:t>
      </w:r>
      <w:r w:rsidRPr="00FA3745">
        <w:rPr>
          <w:rFonts w:eastAsia="Arial"/>
          <w:spacing w:val="-6"/>
          <w:szCs w:val="24"/>
        </w:rPr>
        <w:t xml:space="preserve"> </w:t>
      </w:r>
      <w:r w:rsidRPr="00FA3745">
        <w:rPr>
          <w:rFonts w:eastAsia="Arial"/>
          <w:spacing w:val="-1"/>
          <w:szCs w:val="24"/>
        </w:rPr>
        <w:t>i</w:t>
      </w:r>
      <w:r w:rsidRPr="00FA3745">
        <w:rPr>
          <w:rFonts w:eastAsia="Arial"/>
          <w:szCs w:val="24"/>
        </w:rPr>
        <w:t>f</w:t>
      </w:r>
      <w:r w:rsidRPr="00FA3745">
        <w:rPr>
          <w:rFonts w:eastAsia="Arial"/>
          <w:spacing w:val="-2"/>
          <w:szCs w:val="24"/>
        </w:rPr>
        <w:t xml:space="preserve"> </w:t>
      </w:r>
      <w:r w:rsidRPr="00FA3745">
        <w:rPr>
          <w:rFonts w:eastAsia="Arial"/>
          <w:spacing w:val="1"/>
          <w:szCs w:val="24"/>
        </w:rPr>
        <w:t>r</w:t>
      </w:r>
      <w:r w:rsidRPr="00FA3745">
        <w:rPr>
          <w:rFonts w:eastAsia="Arial"/>
          <w:szCs w:val="24"/>
        </w:rPr>
        <w:t>eque</w:t>
      </w:r>
      <w:r w:rsidRPr="00FA3745">
        <w:rPr>
          <w:rFonts w:eastAsia="Arial"/>
          <w:spacing w:val="1"/>
          <w:szCs w:val="24"/>
        </w:rPr>
        <w:t>s</w:t>
      </w:r>
      <w:r w:rsidRPr="00FA3745">
        <w:rPr>
          <w:rFonts w:eastAsia="Arial"/>
          <w:szCs w:val="24"/>
        </w:rPr>
        <w:t>ted</w:t>
      </w:r>
      <w:r w:rsidRPr="00FA3745">
        <w:rPr>
          <w:rFonts w:eastAsia="Arial"/>
          <w:spacing w:val="-7"/>
          <w:szCs w:val="24"/>
        </w:rPr>
        <w:t xml:space="preserve"> </w:t>
      </w:r>
      <w:r w:rsidRPr="00FA3745">
        <w:rPr>
          <w:rFonts w:eastAsia="Arial"/>
          <w:spacing w:val="2"/>
          <w:szCs w:val="24"/>
        </w:rPr>
        <w:t>b</w:t>
      </w:r>
      <w:r w:rsidRPr="00FA3745">
        <w:rPr>
          <w:rFonts w:eastAsia="Arial"/>
          <w:szCs w:val="24"/>
        </w:rPr>
        <w:t>y</w:t>
      </w:r>
      <w:r w:rsidRPr="00FA3745">
        <w:rPr>
          <w:rFonts w:eastAsia="Arial"/>
          <w:spacing w:val="-4"/>
          <w:szCs w:val="24"/>
        </w:rPr>
        <w:t xml:space="preserve"> </w:t>
      </w:r>
      <w:r w:rsidRPr="00FA3745">
        <w:rPr>
          <w:rFonts w:eastAsia="Arial"/>
          <w:szCs w:val="24"/>
        </w:rPr>
        <w:t xml:space="preserve">an </w:t>
      </w:r>
      <w:r w:rsidRPr="00FA3745">
        <w:rPr>
          <w:rFonts w:eastAsia="Arial"/>
          <w:spacing w:val="-1"/>
          <w:szCs w:val="24"/>
        </w:rPr>
        <w:t>i</w:t>
      </w:r>
      <w:r w:rsidRPr="00FA3745">
        <w:rPr>
          <w:rFonts w:eastAsia="Arial"/>
          <w:szCs w:val="24"/>
        </w:rPr>
        <w:t>n</w:t>
      </w:r>
      <w:r w:rsidRPr="00FA3745">
        <w:rPr>
          <w:rFonts w:eastAsia="Arial"/>
          <w:spacing w:val="2"/>
          <w:szCs w:val="24"/>
        </w:rPr>
        <w:t>d</w:t>
      </w:r>
      <w:r w:rsidRPr="00FA3745">
        <w:rPr>
          <w:rFonts w:eastAsia="Arial"/>
          <w:spacing w:val="1"/>
          <w:szCs w:val="24"/>
        </w:rPr>
        <w:t>i</w:t>
      </w:r>
      <w:r w:rsidRPr="00FA3745">
        <w:rPr>
          <w:rFonts w:eastAsia="Arial"/>
          <w:spacing w:val="-1"/>
          <w:szCs w:val="24"/>
        </w:rPr>
        <w:t>vi</w:t>
      </w:r>
      <w:r w:rsidRPr="00FA3745">
        <w:rPr>
          <w:rFonts w:eastAsia="Arial"/>
          <w:spacing w:val="2"/>
          <w:szCs w:val="24"/>
        </w:rPr>
        <w:t>d</w:t>
      </w:r>
      <w:r w:rsidRPr="00FA3745">
        <w:rPr>
          <w:rFonts w:eastAsia="Arial"/>
          <w:szCs w:val="24"/>
        </w:rPr>
        <w:t>u</w:t>
      </w:r>
      <w:r w:rsidRPr="00FA3745">
        <w:rPr>
          <w:rFonts w:eastAsia="Arial"/>
          <w:spacing w:val="2"/>
          <w:szCs w:val="24"/>
        </w:rPr>
        <w:t>a</w:t>
      </w:r>
      <w:r w:rsidRPr="00FA3745">
        <w:rPr>
          <w:rFonts w:eastAsia="Arial"/>
          <w:szCs w:val="24"/>
        </w:rPr>
        <w:t>l</w:t>
      </w:r>
      <w:r w:rsidRPr="00FA3745">
        <w:rPr>
          <w:rFonts w:eastAsia="Arial"/>
          <w:spacing w:val="-9"/>
          <w:szCs w:val="24"/>
        </w:rPr>
        <w:t xml:space="preserve"> </w:t>
      </w:r>
      <w:r w:rsidRPr="00FA3745">
        <w:rPr>
          <w:rFonts w:eastAsia="Arial"/>
          <w:szCs w:val="24"/>
        </w:rPr>
        <w:t>or</w:t>
      </w:r>
      <w:r w:rsidRPr="00FA3745">
        <w:rPr>
          <w:rFonts w:eastAsia="Arial"/>
          <w:spacing w:val="-2"/>
          <w:szCs w:val="24"/>
        </w:rPr>
        <w:t xml:space="preserve"> </w:t>
      </w:r>
      <w:r w:rsidRPr="00FA3745">
        <w:rPr>
          <w:rFonts w:eastAsia="Arial"/>
          <w:spacing w:val="2"/>
          <w:szCs w:val="24"/>
        </w:rPr>
        <w:t>b</w:t>
      </w:r>
      <w:r w:rsidRPr="00FA3745">
        <w:rPr>
          <w:rFonts w:eastAsia="Arial"/>
          <w:szCs w:val="24"/>
        </w:rPr>
        <w:t>o</w:t>
      </w:r>
      <w:r w:rsidRPr="00FA3745">
        <w:rPr>
          <w:rFonts w:eastAsia="Arial"/>
          <w:spacing w:val="4"/>
          <w:szCs w:val="24"/>
        </w:rPr>
        <w:t>d</w:t>
      </w:r>
      <w:r w:rsidRPr="00FA3745">
        <w:rPr>
          <w:rFonts w:eastAsia="Arial"/>
          <w:szCs w:val="24"/>
        </w:rPr>
        <w:t>y</w:t>
      </w:r>
      <w:r w:rsidRPr="00FA3745">
        <w:rPr>
          <w:rFonts w:eastAsia="Arial"/>
          <w:spacing w:val="-8"/>
          <w:szCs w:val="24"/>
        </w:rPr>
        <w:t xml:space="preserve"> </w:t>
      </w:r>
      <w:r w:rsidRPr="00FA3745">
        <w:rPr>
          <w:rFonts w:eastAsia="Arial"/>
          <w:spacing w:val="1"/>
          <w:szCs w:val="24"/>
        </w:rPr>
        <w:t>(</w:t>
      </w:r>
      <w:r w:rsidRPr="00FA3745">
        <w:rPr>
          <w:rFonts w:eastAsia="Arial"/>
          <w:spacing w:val="2"/>
          <w:szCs w:val="24"/>
        </w:rPr>
        <w:t>A</w:t>
      </w:r>
      <w:r w:rsidRPr="00FA3745">
        <w:rPr>
          <w:rFonts w:eastAsia="Arial"/>
          <w:spacing w:val="-1"/>
          <w:szCs w:val="24"/>
        </w:rPr>
        <w:t>P</w:t>
      </w:r>
      <w:r w:rsidRPr="00FA3745">
        <w:rPr>
          <w:rFonts w:eastAsia="Arial"/>
          <w:szCs w:val="24"/>
        </w:rPr>
        <w:t>P</w:t>
      </w:r>
      <w:r w:rsidRPr="00FA3745">
        <w:rPr>
          <w:rFonts w:eastAsia="Arial"/>
          <w:spacing w:val="-4"/>
          <w:szCs w:val="24"/>
        </w:rPr>
        <w:t xml:space="preserve"> </w:t>
      </w:r>
      <w:r w:rsidRPr="00FA3745">
        <w:rPr>
          <w:rFonts w:eastAsia="Arial"/>
          <w:szCs w:val="24"/>
        </w:rPr>
        <w:t>1.6</w:t>
      </w:r>
      <w:r w:rsidRPr="00FA3745">
        <w:rPr>
          <w:rFonts w:eastAsia="Arial"/>
          <w:spacing w:val="1"/>
          <w:szCs w:val="24"/>
        </w:rPr>
        <w:t>)</w:t>
      </w:r>
      <w:r w:rsidRPr="00FA3745">
        <w:rPr>
          <w:rFonts w:eastAsia="Arial"/>
          <w:szCs w:val="24"/>
        </w:rPr>
        <w:t>.</w:t>
      </w:r>
    </w:p>
    <w:p w:rsidR="007714C1" w:rsidRDefault="007714C1" w:rsidP="007714C1">
      <w:pPr>
        <w:pStyle w:val="Heading3"/>
        <w:ind w:left="426" w:firstLine="0"/>
      </w:pPr>
      <w:bookmarkStart w:id="30" w:name="_Toc381771581"/>
      <w:bookmarkStart w:id="31" w:name="_Toc384040472"/>
      <w:r>
        <w:t xml:space="preserve">APP 2 – Anonymity and </w:t>
      </w:r>
      <w:proofErr w:type="spellStart"/>
      <w:r>
        <w:t>pseudonymity</w:t>
      </w:r>
      <w:bookmarkEnd w:id="30"/>
      <w:bookmarkEnd w:id="31"/>
      <w:proofErr w:type="spellEnd"/>
    </w:p>
    <w:p w:rsidR="007714C1" w:rsidRDefault="007714C1" w:rsidP="007714C1">
      <w:pPr>
        <w:spacing w:after="240"/>
        <w:rPr>
          <w:szCs w:val="24"/>
        </w:rPr>
      </w:pPr>
      <w:r>
        <w:rPr>
          <w:szCs w:val="24"/>
        </w:rPr>
        <w:t>APP 2.1 provides that individuals must have the option of dealing with an agency anonymously or through the use of a pseudonym in relation to a particular matter unless:</w:t>
      </w:r>
    </w:p>
    <w:p w:rsidR="007714C1" w:rsidRDefault="007714C1" w:rsidP="007714C1">
      <w:pPr>
        <w:pStyle w:val="ListParagraph"/>
        <w:numPr>
          <w:ilvl w:val="0"/>
          <w:numId w:val="31"/>
        </w:numPr>
        <w:spacing w:line="240" w:lineRule="auto"/>
        <w:ind w:left="567" w:hanging="567"/>
        <w:rPr>
          <w:szCs w:val="24"/>
        </w:rPr>
      </w:pPr>
      <w:r>
        <w:rPr>
          <w:szCs w:val="24"/>
        </w:rPr>
        <w:t>the agency is required or authorised by or under and Australian law or a court/tribunal order to deal with individuals who have identified themselves; or</w:t>
      </w:r>
    </w:p>
    <w:p w:rsidR="007714C1" w:rsidRDefault="007714C1" w:rsidP="007714C1">
      <w:pPr>
        <w:pStyle w:val="ListParagraph"/>
        <w:numPr>
          <w:ilvl w:val="0"/>
          <w:numId w:val="31"/>
        </w:numPr>
        <w:spacing w:after="240" w:line="240" w:lineRule="auto"/>
        <w:ind w:left="567" w:hanging="567"/>
        <w:rPr>
          <w:szCs w:val="24"/>
        </w:rPr>
      </w:pPr>
      <w:proofErr w:type="gramStart"/>
      <w:r>
        <w:rPr>
          <w:szCs w:val="24"/>
        </w:rPr>
        <w:t>it</w:t>
      </w:r>
      <w:proofErr w:type="gramEnd"/>
      <w:r>
        <w:rPr>
          <w:szCs w:val="24"/>
        </w:rPr>
        <w:t xml:space="preserve"> is impracticable for the agency to deal with individuals who have not identified themselves. </w:t>
      </w:r>
    </w:p>
    <w:p w:rsidR="007714C1" w:rsidRDefault="007714C1" w:rsidP="007714C1">
      <w:pPr>
        <w:rPr>
          <w:szCs w:val="24"/>
        </w:rPr>
      </w:pPr>
      <w:r>
        <w:rPr>
          <w:szCs w:val="24"/>
        </w:rPr>
        <w:t>Due to the nature of the programs administered by the Department, it will ordinarily be impracticable to deal with individuals anonymously or through the use of a pseudonym. Accordingly, the Department will ordinarily request that an individual identify themselves in order for the Department to appropriately carry out its functions and activities.</w:t>
      </w:r>
    </w:p>
    <w:p w:rsidR="007714C1" w:rsidRDefault="007714C1" w:rsidP="007714C1">
      <w:pPr>
        <w:pStyle w:val="Heading2"/>
      </w:pPr>
      <w:bookmarkStart w:id="32" w:name="_Toc381771582"/>
      <w:bookmarkStart w:id="33" w:name="_Toc384040473"/>
      <w:r>
        <w:t>COLLECTION OF PERSONAL INFORMATION</w:t>
      </w:r>
      <w:bookmarkEnd w:id="32"/>
      <w:bookmarkEnd w:id="33"/>
    </w:p>
    <w:p w:rsidR="007714C1" w:rsidRDefault="007714C1" w:rsidP="007714C1">
      <w:pPr>
        <w:pStyle w:val="Heading3"/>
        <w:ind w:left="426" w:firstLine="0"/>
      </w:pPr>
      <w:bookmarkStart w:id="34" w:name="_Toc381771583"/>
      <w:bookmarkStart w:id="35" w:name="_Toc384040474"/>
      <w:r>
        <w:t>APP 3 – Collection of solicited information</w:t>
      </w:r>
      <w:bookmarkEnd w:id="34"/>
      <w:bookmarkEnd w:id="35"/>
    </w:p>
    <w:p w:rsidR="007714C1" w:rsidRDefault="007714C1" w:rsidP="007714C1">
      <w:pPr>
        <w:spacing w:after="240"/>
        <w:rPr>
          <w:szCs w:val="24"/>
        </w:rPr>
      </w:pPr>
      <w:r>
        <w:rPr>
          <w:szCs w:val="24"/>
        </w:rPr>
        <w:t xml:space="preserve">APP 3 applies to personal information solicited by an agency. APP 3.1 provides that an agency must not collect personal information unless the information is reasonably necessary for, or directly related to, at least one of the agency’s functions or activities. </w:t>
      </w:r>
    </w:p>
    <w:p w:rsidR="007714C1" w:rsidRDefault="007714C1" w:rsidP="007714C1">
      <w:pPr>
        <w:spacing w:after="240"/>
        <w:rPr>
          <w:szCs w:val="24"/>
        </w:rPr>
      </w:pPr>
      <w:r>
        <w:rPr>
          <w:szCs w:val="24"/>
        </w:rPr>
        <w:t xml:space="preserve">APP 3.3 provides that an agency must not collect </w:t>
      </w:r>
      <w:r w:rsidRPr="00626758">
        <w:rPr>
          <w:i/>
          <w:szCs w:val="24"/>
        </w:rPr>
        <w:t>sensitive information</w:t>
      </w:r>
      <w:r>
        <w:rPr>
          <w:szCs w:val="24"/>
        </w:rPr>
        <w:t xml:space="preserve"> about an individual unless one of the exemptions in APP 3.4 applies, or:</w:t>
      </w:r>
    </w:p>
    <w:p w:rsidR="007714C1" w:rsidRDefault="007714C1" w:rsidP="007714C1">
      <w:pPr>
        <w:pStyle w:val="ListParagraph"/>
        <w:numPr>
          <w:ilvl w:val="0"/>
          <w:numId w:val="32"/>
        </w:numPr>
        <w:spacing w:line="240" w:lineRule="auto"/>
        <w:ind w:left="567" w:hanging="567"/>
        <w:rPr>
          <w:szCs w:val="24"/>
        </w:rPr>
      </w:pPr>
      <w:r>
        <w:rPr>
          <w:szCs w:val="24"/>
        </w:rPr>
        <w:t>the individual consents to the collection of the information; and</w:t>
      </w:r>
    </w:p>
    <w:p w:rsidR="007714C1" w:rsidRDefault="007714C1" w:rsidP="007714C1">
      <w:pPr>
        <w:pStyle w:val="ListParagraph"/>
        <w:numPr>
          <w:ilvl w:val="0"/>
          <w:numId w:val="32"/>
        </w:numPr>
        <w:spacing w:after="240" w:line="240" w:lineRule="auto"/>
        <w:ind w:left="567" w:hanging="567"/>
        <w:rPr>
          <w:szCs w:val="24"/>
        </w:rPr>
      </w:pPr>
      <w:proofErr w:type="gramStart"/>
      <w:r>
        <w:rPr>
          <w:szCs w:val="24"/>
        </w:rPr>
        <w:t>the</w:t>
      </w:r>
      <w:proofErr w:type="gramEnd"/>
      <w:r>
        <w:rPr>
          <w:szCs w:val="24"/>
        </w:rPr>
        <w:t xml:space="preserve"> information is reasonably necessary for at least one of the agency’s functions or activities. </w:t>
      </w:r>
    </w:p>
    <w:p w:rsidR="007714C1" w:rsidRDefault="007714C1" w:rsidP="007714C1">
      <w:pPr>
        <w:spacing w:after="240"/>
        <w:rPr>
          <w:szCs w:val="24"/>
        </w:rPr>
      </w:pPr>
      <w:r>
        <w:rPr>
          <w:szCs w:val="24"/>
        </w:rPr>
        <w:t>The exemptions in APP 3.4 include</w:t>
      </w:r>
      <w:r w:rsidRPr="004219CC">
        <w:rPr>
          <w:szCs w:val="24"/>
        </w:rPr>
        <w:t xml:space="preserve"> </w:t>
      </w:r>
      <w:r>
        <w:rPr>
          <w:szCs w:val="24"/>
        </w:rPr>
        <w:t xml:space="preserve">where </w:t>
      </w:r>
      <w:r w:rsidRPr="00F7565E">
        <w:rPr>
          <w:szCs w:val="24"/>
        </w:rPr>
        <w:t xml:space="preserve">the </w:t>
      </w:r>
      <w:r>
        <w:rPr>
          <w:szCs w:val="24"/>
        </w:rPr>
        <w:t>collection of sensitive information</w:t>
      </w:r>
      <w:r w:rsidRPr="00F7565E">
        <w:rPr>
          <w:szCs w:val="24"/>
        </w:rPr>
        <w:t xml:space="preserve"> is required or authorised under an Australian law or a court/tribunal order</w:t>
      </w:r>
      <w:r>
        <w:rPr>
          <w:szCs w:val="24"/>
        </w:rPr>
        <w:t xml:space="preserve">. </w:t>
      </w:r>
    </w:p>
    <w:p w:rsidR="007714C1" w:rsidRDefault="007714C1" w:rsidP="007714C1">
      <w:pPr>
        <w:spacing w:after="240"/>
        <w:rPr>
          <w:szCs w:val="24"/>
        </w:rPr>
      </w:pPr>
      <w:r w:rsidRPr="00F7565E">
        <w:rPr>
          <w:szCs w:val="24"/>
        </w:rPr>
        <w:t xml:space="preserve">The definition of sensitive information, found in section 6 of the Privacy Act, </w:t>
      </w:r>
      <w:r>
        <w:rPr>
          <w:szCs w:val="24"/>
        </w:rPr>
        <w:t xml:space="preserve">includes (but is not limited to) information or opinion about an individual’s racial or ethnic origin, political opinions, religious beliefs or affiliations, sexual orientation, health information, genetic information and </w:t>
      </w:r>
      <w:r w:rsidRPr="00F7565E">
        <w:rPr>
          <w:szCs w:val="24"/>
        </w:rPr>
        <w:t>has been extended to include biometric information</w:t>
      </w:r>
      <w:r>
        <w:rPr>
          <w:szCs w:val="24"/>
        </w:rPr>
        <w:t xml:space="preserve">. </w:t>
      </w:r>
    </w:p>
    <w:p w:rsidR="007714C1" w:rsidRDefault="007714C1" w:rsidP="007714C1">
      <w:pPr>
        <w:spacing w:after="240"/>
        <w:rPr>
          <w:szCs w:val="24"/>
        </w:rPr>
      </w:pPr>
      <w:r>
        <w:rPr>
          <w:szCs w:val="24"/>
        </w:rPr>
        <w:t>APP 3.5 provides that an agency must collect personal information only by lawful and fair means.</w:t>
      </w:r>
    </w:p>
    <w:p w:rsidR="007714C1" w:rsidRDefault="007714C1" w:rsidP="007714C1">
      <w:pPr>
        <w:spacing w:after="240"/>
        <w:rPr>
          <w:szCs w:val="24"/>
        </w:rPr>
      </w:pPr>
      <w:r>
        <w:rPr>
          <w:szCs w:val="24"/>
        </w:rPr>
        <w:t xml:space="preserve">APP 3.6 states that an agency must collect </w:t>
      </w:r>
      <w:r w:rsidRPr="00626758">
        <w:rPr>
          <w:i/>
          <w:szCs w:val="24"/>
        </w:rPr>
        <w:t xml:space="preserve">personal information </w:t>
      </w:r>
      <w:r>
        <w:rPr>
          <w:szCs w:val="24"/>
        </w:rPr>
        <w:t>about an individual only from an individual unless:</w:t>
      </w:r>
    </w:p>
    <w:p w:rsidR="007714C1" w:rsidRDefault="007714C1" w:rsidP="007714C1">
      <w:pPr>
        <w:pStyle w:val="ListParagraph"/>
        <w:numPr>
          <w:ilvl w:val="0"/>
          <w:numId w:val="33"/>
        </w:numPr>
        <w:spacing w:line="240" w:lineRule="auto"/>
        <w:ind w:left="567" w:hanging="425"/>
        <w:rPr>
          <w:szCs w:val="24"/>
        </w:rPr>
      </w:pPr>
      <w:r>
        <w:rPr>
          <w:szCs w:val="24"/>
        </w:rPr>
        <w:t>the individual consents to the collection of the information from someone other than the individual;</w:t>
      </w:r>
    </w:p>
    <w:p w:rsidR="007714C1" w:rsidRDefault="007714C1" w:rsidP="007714C1">
      <w:pPr>
        <w:pStyle w:val="ListParagraph"/>
        <w:numPr>
          <w:ilvl w:val="0"/>
          <w:numId w:val="33"/>
        </w:numPr>
        <w:spacing w:line="240" w:lineRule="auto"/>
        <w:ind w:left="567" w:hanging="425"/>
        <w:rPr>
          <w:szCs w:val="24"/>
        </w:rPr>
      </w:pPr>
      <w:r>
        <w:rPr>
          <w:szCs w:val="24"/>
        </w:rPr>
        <w:lastRenderedPageBreak/>
        <w:t>the entity is required or authorised under an Australian law, or a court/tribunal order, to collect the information from someone other than the individual; or</w:t>
      </w:r>
    </w:p>
    <w:p w:rsidR="007714C1" w:rsidRDefault="007714C1" w:rsidP="007714C1">
      <w:pPr>
        <w:pStyle w:val="ListParagraph"/>
        <w:numPr>
          <w:ilvl w:val="0"/>
          <w:numId w:val="33"/>
        </w:numPr>
        <w:spacing w:after="240" w:line="240" w:lineRule="auto"/>
        <w:ind w:left="567" w:hanging="425"/>
        <w:rPr>
          <w:szCs w:val="24"/>
        </w:rPr>
      </w:pPr>
      <w:proofErr w:type="gramStart"/>
      <w:r>
        <w:rPr>
          <w:szCs w:val="24"/>
        </w:rPr>
        <w:t>it</w:t>
      </w:r>
      <w:proofErr w:type="gramEnd"/>
      <w:r>
        <w:rPr>
          <w:szCs w:val="24"/>
        </w:rPr>
        <w:t xml:space="preserve"> is unreasonable or impractical to do so. </w:t>
      </w:r>
    </w:p>
    <w:p w:rsidR="007714C1" w:rsidRDefault="007714C1" w:rsidP="007714C1">
      <w:pPr>
        <w:pStyle w:val="Heading3"/>
        <w:ind w:left="426" w:firstLine="0"/>
      </w:pPr>
      <w:bookmarkStart w:id="36" w:name="_Toc381771584"/>
      <w:bookmarkStart w:id="37" w:name="_Toc384040475"/>
      <w:r>
        <w:t>APP 4 – Dealing with unsolicited personal information</w:t>
      </w:r>
      <w:bookmarkEnd w:id="36"/>
      <w:bookmarkEnd w:id="37"/>
    </w:p>
    <w:p w:rsidR="007714C1" w:rsidRPr="00F7565E" w:rsidRDefault="007714C1" w:rsidP="007714C1">
      <w:pPr>
        <w:spacing w:after="240"/>
        <w:rPr>
          <w:szCs w:val="24"/>
        </w:rPr>
      </w:pPr>
      <w:r w:rsidRPr="00F7565E">
        <w:rPr>
          <w:szCs w:val="24"/>
        </w:rPr>
        <w:t>Where an agency receives personal information which it did not ask for, the agency must, within a reasonable period of time, determine whether it could have collected the information lawfully under APP 3 (if the agency had sought the information).</w:t>
      </w:r>
    </w:p>
    <w:p w:rsidR="007714C1" w:rsidRPr="00F7565E" w:rsidRDefault="007714C1" w:rsidP="007714C1">
      <w:pPr>
        <w:spacing w:after="240"/>
        <w:rPr>
          <w:szCs w:val="24"/>
        </w:rPr>
      </w:pPr>
      <w:r w:rsidRPr="00F7565E">
        <w:rPr>
          <w:szCs w:val="24"/>
        </w:rPr>
        <w:t>APP 4.2 allows an agency to use or disclose the personal information for the limited purpose of making this determination.</w:t>
      </w:r>
    </w:p>
    <w:p w:rsidR="007714C1" w:rsidRDefault="007714C1" w:rsidP="007714C1">
      <w:pPr>
        <w:spacing w:after="240"/>
        <w:rPr>
          <w:szCs w:val="24"/>
        </w:rPr>
      </w:pPr>
      <w:r w:rsidRPr="00F7565E">
        <w:rPr>
          <w:szCs w:val="24"/>
        </w:rPr>
        <w:t>If the agency determines that the personal information could have been collected lawfully then the rest of the APPs apply as if the information had been collected in that manner. On the other hand, if the agency determines that the information could not have been collected lawfully and the information is not contained in a Commonwealth record, it must destroy the information or de-identify it where it is otherwise lawful to do so.</w:t>
      </w:r>
    </w:p>
    <w:p w:rsidR="007714C1" w:rsidRDefault="007714C1" w:rsidP="007714C1">
      <w:pPr>
        <w:pStyle w:val="Heading3"/>
        <w:ind w:left="426" w:firstLine="0"/>
      </w:pPr>
      <w:bookmarkStart w:id="38" w:name="_Toc381771585"/>
      <w:bookmarkStart w:id="39" w:name="_Toc384040476"/>
      <w:r>
        <w:t>APP 5 – Notification of collection of personal information</w:t>
      </w:r>
      <w:bookmarkEnd w:id="38"/>
      <w:bookmarkEnd w:id="39"/>
    </w:p>
    <w:p w:rsidR="007714C1" w:rsidRPr="00F7565E" w:rsidRDefault="007714C1" w:rsidP="007714C1">
      <w:pPr>
        <w:spacing w:after="240"/>
        <w:rPr>
          <w:szCs w:val="24"/>
        </w:rPr>
      </w:pPr>
      <w:r w:rsidRPr="00F7565E">
        <w:rPr>
          <w:szCs w:val="24"/>
        </w:rPr>
        <w:t>APP 5.1 provides that either at or before the collection of personal information, an agency must take reasonable steps to notify the individual, or otherwise ensure the</w:t>
      </w:r>
      <w:r>
        <w:rPr>
          <w:szCs w:val="24"/>
        </w:rPr>
        <w:t xml:space="preserve"> </w:t>
      </w:r>
      <w:r w:rsidRPr="00F7565E">
        <w:rPr>
          <w:szCs w:val="24"/>
        </w:rPr>
        <w:t>individual is aware, of a number of matters set out at APP 5.2. If that timing is not practicable, the agency must do so as soon as practicable after the collection.</w:t>
      </w:r>
    </w:p>
    <w:p w:rsidR="007714C1" w:rsidRPr="00F7565E" w:rsidRDefault="007714C1" w:rsidP="007714C1">
      <w:pPr>
        <w:rPr>
          <w:szCs w:val="24"/>
        </w:rPr>
      </w:pPr>
      <w:r w:rsidRPr="00F7565E">
        <w:rPr>
          <w:szCs w:val="24"/>
        </w:rPr>
        <w:t>The relevant matters under APP 5.2 are:</w:t>
      </w:r>
    </w:p>
    <w:p w:rsidR="007714C1" w:rsidRPr="00F7565E" w:rsidRDefault="007714C1" w:rsidP="007714C1">
      <w:pPr>
        <w:pStyle w:val="ListParagraph"/>
        <w:numPr>
          <w:ilvl w:val="0"/>
          <w:numId w:val="33"/>
        </w:numPr>
        <w:spacing w:line="240" w:lineRule="auto"/>
        <w:ind w:left="567" w:hanging="425"/>
        <w:rPr>
          <w:szCs w:val="24"/>
        </w:rPr>
      </w:pPr>
      <w:r w:rsidRPr="00F7565E">
        <w:rPr>
          <w:szCs w:val="24"/>
        </w:rPr>
        <w:t>the agency’s identity and contact details;</w:t>
      </w:r>
    </w:p>
    <w:p w:rsidR="007714C1" w:rsidRPr="00F7565E" w:rsidRDefault="007714C1" w:rsidP="007714C1">
      <w:pPr>
        <w:pStyle w:val="ListParagraph"/>
        <w:numPr>
          <w:ilvl w:val="0"/>
          <w:numId w:val="33"/>
        </w:numPr>
        <w:spacing w:line="240" w:lineRule="auto"/>
        <w:ind w:left="567" w:hanging="425"/>
        <w:rPr>
          <w:szCs w:val="24"/>
        </w:rPr>
      </w:pPr>
      <w:r w:rsidRPr="00F7565E">
        <w:rPr>
          <w:szCs w:val="24"/>
        </w:rPr>
        <w:t>if the agency collects personal information from a third party, or the individual may not be aware that the agency has collected their personal information, the fact the agency so collects, or has collected, the information and the circumstances of collection;</w:t>
      </w:r>
    </w:p>
    <w:p w:rsidR="007714C1" w:rsidRPr="00F7565E" w:rsidRDefault="007714C1" w:rsidP="007714C1">
      <w:pPr>
        <w:pStyle w:val="ListParagraph"/>
        <w:numPr>
          <w:ilvl w:val="0"/>
          <w:numId w:val="33"/>
        </w:numPr>
        <w:spacing w:line="240" w:lineRule="auto"/>
        <w:ind w:left="567" w:hanging="425"/>
        <w:rPr>
          <w:szCs w:val="24"/>
        </w:rPr>
      </w:pPr>
      <w:r w:rsidRPr="00F7565E">
        <w:rPr>
          <w:szCs w:val="24"/>
        </w:rPr>
        <w:t>the purposes for which the agency collects the personal information;</w:t>
      </w:r>
    </w:p>
    <w:p w:rsidR="007714C1" w:rsidRPr="00F7565E" w:rsidRDefault="007714C1" w:rsidP="007714C1">
      <w:pPr>
        <w:pStyle w:val="ListParagraph"/>
        <w:numPr>
          <w:ilvl w:val="0"/>
          <w:numId w:val="33"/>
        </w:numPr>
        <w:spacing w:line="240" w:lineRule="auto"/>
        <w:ind w:left="567" w:hanging="425"/>
        <w:rPr>
          <w:szCs w:val="24"/>
        </w:rPr>
      </w:pPr>
      <w:r w:rsidRPr="00F7565E">
        <w:rPr>
          <w:szCs w:val="24"/>
        </w:rPr>
        <w:t>the main consequences (if any) for the individual if all or some of the personal information is not collected by the agency;</w:t>
      </w:r>
    </w:p>
    <w:p w:rsidR="007714C1" w:rsidRPr="00F7565E" w:rsidRDefault="007714C1" w:rsidP="007714C1">
      <w:pPr>
        <w:pStyle w:val="ListParagraph"/>
        <w:numPr>
          <w:ilvl w:val="0"/>
          <w:numId w:val="33"/>
        </w:numPr>
        <w:spacing w:line="240" w:lineRule="auto"/>
        <w:ind w:left="567" w:hanging="425"/>
        <w:rPr>
          <w:szCs w:val="24"/>
        </w:rPr>
      </w:pPr>
      <w:r w:rsidRPr="00F7565E">
        <w:rPr>
          <w:szCs w:val="24"/>
        </w:rPr>
        <w:t>any other agency, body or person, to which the agency usually discloses personal information of the kind collected by the agency;</w:t>
      </w:r>
    </w:p>
    <w:p w:rsidR="007714C1" w:rsidRPr="00F7565E" w:rsidRDefault="007714C1" w:rsidP="007714C1">
      <w:pPr>
        <w:pStyle w:val="ListParagraph"/>
        <w:numPr>
          <w:ilvl w:val="0"/>
          <w:numId w:val="33"/>
        </w:numPr>
        <w:spacing w:line="240" w:lineRule="auto"/>
        <w:ind w:left="567" w:hanging="425"/>
        <w:rPr>
          <w:szCs w:val="24"/>
        </w:rPr>
      </w:pPr>
      <w:r w:rsidRPr="00F7565E">
        <w:rPr>
          <w:szCs w:val="24"/>
        </w:rPr>
        <w:t>that the agency’s privacy policy contains information about how the individual may access the personal information about the individual that is held by the agency and seek the correction of such information;</w:t>
      </w:r>
    </w:p>
    <w:p w:rsidR="007714C1" w:rsidRPr="00F7565E" w:rsidRDefault="007714C1" w:rsidP="007714C1">
      <w:pPr>
        <w:pStyle w:val="ListParagraph"/>
        <w:numPr>
          <w:ilvl w:val="0"/>
          <w:numId w:val="33"/>
        </w:numPr>
        <w:spacing w:line="240" w:lineRule="auto"/>
        <w:ind w:left="567" w:hanging="425"/>
        <w:rPr>
          <w:szCs w:val="24"/>
        </w:rPr>
      </w:pPr>
      <w:r w:rsidRPr="00F7565E">
        <w:rPr>
          <w:szCs w:val="24"/>
        </w:rPr>
        <w:t>that the agency’s privacy policy contains information about how the individual may complain about a breach of the APPs, or a registered APP code (if any) that binds the agency, and how the agency will deal with such a complaint;</w:t>
      </w:r>
    </w:p>
    <w:p w:rsidR="007714C1" w:rsidRPr="00F7565E" w:rsidRDefault="007714C1" w:rsidP="007714C1">
      <w:pPr>
        <w:pStyle w:val="ListParagraph"/>
        <w:numPr>
          <w:ilvl w:val="0"/>
          <w:numId w:val="33"/>
        </w:numPr>
        <w:spacing w:line="240" w:lineRule="auto"/>
        <w:ind w:left="567" w:hanging="425"/>
        <w:rPr>
          <w:szCs w:val="24"/>
        </w:rPr>
      </w:pPr>
      <w:r w:rsidRPr="00F7565E">
        <w:rPr>
          <w:szCs w:val="24"/>
        </w:rPr>
        <w:t>whether the agency is likely to disclose the personal information to overseas recipients;</w:t>
      </w:r>
      <w:r>
        <w:rPr>
          <w:szCs w:val="24"/>
        </w:rPr>
        <w:t xml:space="preserve"> </w:t>
      </w:r>
      <w:r w:rsidRPr="00F7565E">
        <w:rPr>
          <w:szCs w:val="24"/>
        </w:rPr>
        <w:t>and</w:t>
      </w:r>
    </w:p>
    <w:p w:rsidR="007714C1" w:rsidRDefault="007714C1" w:rsidP="007714C1">
      <w:pPr>
        <w:pStyle w:val="ListParagraph"/>
        <w:numPr>
          <w:ilvl w:val="0"/>
          <w:numId w:val="33"/>
        </w:numPr>
        <w:spacing w:after="240" w:line="240" w:lineRule="auto"/>
        <w:ind w:left="567" w:hanging="425"/>
        <w:rPr>
          <w:szCs w:val="24"/>
        </w:rPr>
      </w:pPr>
      <w:proofErr w:type="gramStart"/>
      <w:r w:rsidRPr="00F7565E">
        <w:rPr>
          <w:szCs w:val="24"/>
        </w:rPr>
        <w:t>if</w:t>
      </w:r>
      <w:proofErr w:type="gramEnd"/>
      <w:r w:rsidRPr="00F7565E">
        <w:rPr>
          <w:szCs w:val="24"/>
        </w:rPr>
        <w:t xml:space="preserve"> the agency is likely to disclose the personal information to overseas recipients, the countries in which such recipients are likely to be located if it is practicable to specify those countries in the notification or to otherwise make the individual aware of them.</w:t>
      </w:r>
    </w:p>
    <w:p w:rsidR="007714C1" w:rsidRDefault="007714C1" w:rsidP="007714C1">
      <w:pPr>
        <w:pStyle w:val="Heading2"/>
      </w:pPr>
      <w:bookmarkStart w:id="40" w:name="_Toc381771586"/>
      <w:bookmarkStart w:id="41" w:name="_Toc384040477"/>
      <w:r>
        <w:t>DEALING WITH PERSONAL INFORMATION</w:t>
      </w:r>
      <w:bookmarkEnd w:id="40"/>
      <w:bookmarkEnd w:id="41"/>
    </w:p>
    <w:p w:rsidR="007714C1" w:rsidRDefault="007714C1" w:rsidP="007714C1">
      <w:pPr>
        <w:pStyle w:val="Heading3"/>
        <w:ind w:left="426" w:firstLine="0"/>
      </w:pPr>
      <w:bookmarkStart w:id="42" w:name="_Toc381771587"/>
      <w:bookmarkStart w:id="43" w:name="_Toc384040478"/>
      <w:r>
        <w:t>APP 6 – Use or disclosure of personal information</w:t>
      </w:r>
      <w:bookmarkEnd w:id="42"/>
      <w:bookmarkEnd w:id="43"/>
    </w:p>
    <w:p w:rsidR="007714C1" w:rsidRPr="00F7565E" w:rsidRDefault="007714C1" w:rsidP="007714C1">
      <w:pPr>
        <w:spacing w:after="240"/>
        <w:rPr>
          <w:szCs w:val="24"/>
        </w:rPr>
      </w:pPr>
      <w:r w:rsidRPr="00F7565E">
        <w:rPr>
          <w:szCs w:val="24"/>
        </w:rPr>
        <w:t>APP 6.1 provides that if an agency holds personal information about an individual that was collected for the primary purpose, the agency must not use or disclose it for a secondary purpose unless:</w:t>
      </w:r>
    </w:p>
    <w:p w:rsidR="007714C1" w:rsidRPr="00F7565E" w:rsidRDefault="007714C1" w:rsidP="007714C1">
      <w:pPr>
        <w:pStyle w:val="ListParagraph"/>
        <w:numPr>
          <w:ilvl w:val="0"/>
          <w:numId w:val="33"/>
        </w:numPr>
        <w:spacing w:line="240" w:lineRule="auto"/>
        <w:ind w:left="567" w:hanging="425"/>
        <w:rPr>
          <w:szCs w:val="24"/>
        </w:rPr>
      </w:pPr>
      <w:r w:rsidRPr="00F7565E">
        <w:rPr>
          <w:szCs w:val="24"/>
        </w:rPr>
        <w:t>the individual has consented to the use or disclosure; or</w:t>
      </w:r>
    </w:p>
    <w:p w:rsidR="007714C1" w:rsidRPr="00F7565E" w:rsidRDefault="007714C1" w:rsidP="007714C1">
      <w:pPr>
        <w:pStyle w:val="ListParagraph"/>
        <w:numPr>
          <w:ilvl w:val="0"/>
          <w:numId w:val="33"/>
        </w:numPr>
        <w:spacing w:after="240" w:line="240" w:lineRule="auto"/>
        <w:ind w:left="567" w:hanging="425"/>
        <w:rPr>
          <w:szCs w:val="24"/>
        </w:rPr>
      </w:pPr>
      <w:proofErr w:type="gramStart"/>
      <w:r w:rsidRPr="00F7565E">
        <w:rPr>
          <w:szCs w:val="24"/>
        </w:rPr>
        <w:t>the</w:t>
      </w:r>
      <w:proofErr w:type="gramEnd"/>
      <w:r w:rsidRPr="00F7565E">
        <w:rPr>
          <w:szCs w:val="24"/>
        </w:rPr>
        <w:t xml:space="preserve"> use or disclosure of the information falls within the exceptions in APP 6.2.</w:t>
      </w:r>
    </w:p>
    <w:p w:rsidR="007714C1" w:rsidRDefault="007714C1" w:rsidP="007714C1">
      <w:pPr>
        <w:spacing w:after="240"/>
        <w:rPr>
          <w:szCs w:val="24"/>
        </w:rPr>
      </w:pPr>
      <w:r w:rsidRPr="00F7565E">
        <w:rPr>
          <w:szCs w:val="24"/>
        </w:rPr>
        <w:lastRenderedPageBreak/>
        <w:t>APP 6.2(a) applies if the individual would reasonably expect the agency to use or disclose the personal information for the secondary purpose and the secondary purpose is related to the primary purpose. APP 6.2(b) permits the use or disclosure of personal information if it is required or authorised by or under an Australian law or a court/tribunal order.</w:t>
      </w:r>
    </w:p>
    <w:p w:rsidR="007714C1" w:rsidRDefault="007714C1" w:rsidP="007714C1">
      <w:pPr>
        <w:pStyle w:val="Heading3"/>
        <w:ind w:left="426" w:firstLine="0"/>
      </w:pPr>
      <w:bookmarkStart w:id="44" w:name="_Toc381771588"/>
      <w:bookmarkStart w:id="45" w:name="_Toc384040479"/>
      <w:r>
        <w:t>APP 7 – Direct Marketing</w:t>
      </w:r>
      <w:bookmarkEnd w:id="44"/>
      <w:bookmarkEnd w:id="45"/>
    </w:p>
    <w:p w:rsidR="007714C1" w:rsidRPr="00372192" w:rsidRDefault="007714C1" w:rsidP="007714C1">
      <w:pPr>
        <w:spacing w:after="240"/>
        <w:rPr>
          <w:szCs w:val="24"/>
        </w:rPr>
      </w:pPr>
      <w:r w:rsidRPr="00372192">
        <w:rPr>
          <w:szCs w:val="24"/>
        </w:rPr>
        <w:t>APP 7 provides a regime for permitting use or disclosure of personal information for direct marketing purposes only if certain requirements are met. Generally speaking APP 7 will not apply to agencies. However, an agency can be treated as an organisation for the purposes of the APPs under section 7A of the Act.</w:t>
      </w:r>
    </w:p>
    <w:p w:rsidR="007714C1" w:rsidRDefault="007714C1" w:rsidP="007714C1">
      <w:pPr>
        <w:pStyle w:val="Heading3"/>
        <w:ind w:left="426" w:firstLine="0"/>
      </w:pPr>
      <w:bookmarkStart w:id="46" w:name="_Toc381771589"/>
      <w:bookmarkStart w:id="47" w:name="_Toc384040480"/>
      <w:r>
        <w:t>APP 8 – Cross-border disclosure of personal information</w:t>
      </w:r>
      <w:bookmarkEnd w:id="46"/>
      <w:bookmarkEnd w:id="47"/>
    </w:p>
    <w:p w:rsidR="007714C1" w:rsidRPr="00372192" w:rsidRDefault="007714C1" w:rsidP="007714C1">
      <w:pPr>
        <w:spacing w:after="240"/>
        <w:rPr>
          <w:szCs w:val="24"/>
        </w:rPr>
      </w:pPr>
      <w:r w:rsidRPr="00372192">
        <w:rPr>
          <w:szCs w:val="24"/>
        </w:rPr>
        <w:t>Under APP 8.1, before an agency discloses personal information about an individual to an overseas recipient, it must take such steps as are reasonable in the circumstances to ensure that the overseas recipient does not breach the APPs in relation to the information.</w:t>
      </w:r>
    </w:p>
    <w:p w:rsidR="007714C1" w:rsidRDefault="007714C1" w:rsidP="007714C1">
      <w:pPr>
        <w:spacing w:after="240"/>
        <w:rPr>
          <w:szCs w:val="24"/>
        </w:rPr>
      </w:pPr>
      <w:r w:rsidRPr="00372192">
        <w:rPr>
          <w:szCs w:val="24"/>
        </w:rPr>
        <w:t>However, APP 8.2 provides certain exceptions to the rule in APP 8.1. APP 8.2</w:t>
      </w:r>
      <w:r>
        <w:rPr>
          <w:szCs w:val="24"/>
        </w:rPr>
        <w:t xml:space="preserve"> </w:t>
      </w:r>
      <w:r w:rsidRPr="00372192">
        <w:rPr>
          <w:szCs w:val="24"/>
        </w:rPr>
        <w:t>states that APP</w:t>
      </w:r>
      <w:r>
        <w:rPr>
          <w:szCs w:val="24"/>
        </w:rPr>
        <w:t> </w:t>
      </w:r>
      <w:r w:rsidRPr="00372192">
        <w:rPr>
          <w:szCs w:val="24"/>
        </w:rPr>
        <w:t>8.1 will not apply to cross-border disclosures of personal information in the following circumstances:</w:t>
      </w:r>
    </w:p>
    <w:p w:rsidR="007714C1" w:rsidRPr="00372192" w:rsidRDefault="007714C1" w:rsidP="007714C1">
      <w:pPr>
        <w:pStyle w:val="ListParagraph"/>
        <w:numPr>
          <w:ilvl w:val="0"/>
          <w:numId w:val="33"/>
        </w:numPr>
        <w:spacing w:line="240" w:lineRule="auto"/>
        <w:ind w:left="567" w:hanging="567"/>
        <w:rPr>
          <w:szCs w:val="24"/>
        </w:rPr>
      </w:pPr>
      <w:r w:rsidRPr="00372192">
        <w:rPr>
          <w:szCs w:val="24"/>
        </w:rPr>
        <w:t>where the agency reasonably believes that the overseas recipient of the information is subject to a law or binding scheme that has the effect of protecting the information in a substantially similar way in which the APPs protect the information, and there are mechanisms that the individuals can access to take action to enforce the law or binding scheme (Substantially Similar Law Exception); or</w:t>
      </w:r>
    </w:p>
    <w:p w:rsidR="007714C1" w:rsidRDefault="007714C1" w:rsidP="007714C1">
      <w:pPr>
        <w:pStyle w:val="ListParagraph"/>
        <w:numPr>
          <w:ilvl w:val="0"/>
          <w:numId w:val="33"/>
        </w:numPr>
        <w:spacing w:after="240" w:line="240" w:lineRule="auto"/>
        <w:ind w:left="567" w:hanging="567"/>
        <w:rPr>
          <w:szCs w:val="24"/>
        </w:rPr>
      </w:pPr>
      <w:proofErr w:type="gramStart"/>
      <w:r w:rsidRPr="00372192">
        <w:rPr>
          <w:szCs w:val="24"/>
        </w:rPr>
        <w:t>where</w:t>
      </w:r>
      <w:proofErr w:type="gramEnd"/>
      <w:r w:rsidRPr="00372192">
        <w:rPr>
          <w:szCs w:val="24"/>
        </w:rPr>
        <w:t xml:space="preserve"> the individual consents to the disclosure after the agency expressly informs the individual that, if the individual consents to the disclosure of information, APP 8.1 will not apply to the disclosure (Informed Consent Exception).</w:t>
      </w:r>
    </w:p>
    <w:p w:rsidR="007714C1" w:rsidRDefault="007714C1" w:rsidP="007714C1">
      <w:pPr>
        <w:spacing w:after="240"/>
        <w:rPr>
          <w:szCs w:val="24"/>
        </w:rPr>
      </w:pPr>
      <w:r>
        <w:rPr>
          <w:szCs w:val="24"/>
        </w:rPr>
        <w:t xml:space="preserve">APP 8.1 permits cross-border disclosure of personal information, ensuring that any personal information disclosed is still treated in accordance with the Privacy Act. </w:t>
      </w:r>
    </w:p>
    <w:p w:rsidR="007714C1" w:rsidRDefault="007714C1" w:rsidP="007714C1">
      <w:pPr>
        <w:spacing w:after="240"/>
        <w:rPr>
          <w:szCs w:val="24"/>
        </w:rPr>
      </w:pPr>
      <w:r>
        <w:rPr>
          <w:szCs w:val="24"/>
        </w:rPr>
        <w:t xml:space="preserve">APP 8.1 and section 16C of the Privacy Act make an agency accountable for the personal information it collects and stores, even if that information is stored by a third party outside Australia, Indeed, section 16C deems the agency to be liable for acts and omissions of any overseas recipient to whom the agency has disclosed personal information that would breach the APPs. </w:t>
      </w:r>
    </w:p>
    <w:p w:rsidR="007714C1" w:rsidRDefault="007714C1" w:rsidP="007714C1">
      <w:pPr>
        <w:pStyle w:val="Heading3"/>
        <w:ind w:left="426" w:firstLine="0"/>
      </w:pPr>
      <w:bookmarkStart w:id="48" w:name="_Toc381771590"/>
      <w:bookmarkStart w:id="49" w:name="_Toc384040481"/>
      <w:r>
        <w:t>APP 9 – Adoption, use or disclosure of government related identifiers</w:t>
      </w:r>
      <w:bookmarkEnd w:id="48"/>
      <w:bookmarkEnd w:id="49"/>
    </w:p>
    <w:p w:rsidR="007714C1" w:rsidRDefault="007714C1" w:rsidP="007714C1">
      <w:pPr>
        <w:spacing w:after="240"/>
        <w:rPr>
          <w:szCs w:val="24"/>
        </w:rPr>
      </w:pPr>
      <w:r w:rsidRPr="003D58BE">
        <w:rPr>
          <w:szCs w:val="24"/>
        </w:rPr>
        <w:t>APP 9 generally prohibits the use or disclosure of a government related identifier. For the most part this will not be applicable to most agencies. However, an agency can</w:t>
      </w:r>
      <w:r>
        <w:rPr>
          <w:szCs w:val="24"/>
        </w:rPr>
        <w:t xml:space="preserve"> </w:t>
      </w:r>
      <w:r w:rsidRPr="003D58BE">
        <w:rPr>
          <w:szCs w:val="24"/>
        </w:rPr>
        <w:t>be considered an organisation for the purposes of the APPs under section 7A of the</w:t>
      </w:r>
      <w:r>
        <w:rPr>
          <w:szCs w:val="24"/>
        </w:rPr>
        <w:t xml:space="preserve"> </w:t>
      </w:r>
      <w:r w:rsidRPr="003D58BE">
        <w:rPr>
          <w:szCs w:val="24"/>
        </w:rPr>
        <w:t>Privacy Act.</w:t>
      </w:r>
    </w:p>
    <w:p w:rsidR="007714C1" w:rsidRDefault="007714C1" w:rsidP="007714C1">
      <w:pPr>
        <w:pStyle w:val="Heading2"/>
      </w:pPr>
      <w:bookmarkStart w:id="50" w:name="_Toc381771591"/>
      <w:bookmarkStart w:id="51" w:name="_Toc384040482"/>
      <w:r>
        <w:t>INTEGRITY OF PERSONAL INFORMATION</w:t>
      </w:r>
      <w:bookmarkEnd w:id="50"/>
      <w:bookmarkEnd w:id="51"/>
    </w:p>
    <w:p w:rsidR="007714C1" w:rsidRDefault="007714C1" w:rsidP="007714C1">
      <w:pPr>
        <w:pStyle w:val="Heading3"/>
        <w:ind w:left="426" w:firstLine="0"/>
      </w:pPr>
      <w:bookmarkStart w:id="52" w:name="_Toc381771592"/>
      <w:bookmarkStart w:id="53" w:name="_Toc384040483"/>
      <w:r>
        <w:t>APP 10 – Quality of personal information</w:t>
      </w:r>
      <w:bookmarkEnd w:id="52"/>
      <w:bookmarkEnd w:id="53"/>
    </w:p>
    <w:p w:rsidR="007714C1" w:rsidRPr="00421565" w:rsidRDefault="007714C1" w:rsidP="007714C1">
      <w:pPr>
        <w:spacing w:after="240"/>
        <w:rPr>
          <w:szCs w:val="24"/>
        </w:rPr>
      </w:pPr>
      <w:r w:rsidRPr="00421565">
        <w:rPr>
          <w:szCs w:val="24"/>
        </w:rPr>
        <w:t>Agencies are required to take reasonable steps to ensure that any personal information that is held by them is kept accurate, up-to-date, complete and relevant.</w:t>
      </w:r>
    </w:p>
    <w:p w:rsidR="007714C1" w:rsidRDefault="007714C1" w:rsidP="007714C1">
      <w:pPr>
        <w:spacing w:after="240"/>
        <w:rPr>
          <w:szCs w:val="24"/>
        </w:rPr>
      </w:pPr>
      <w:r w:rsidRPr="00421565">
        <w:rPr>
          <w:szCs w:val="24"/>
        </w:rPr>
        <w:lastRenderedPageBreak/>
        <w:t>APP 10 imposes slightly different obligations in respect of the quality of personal information for information that is collected, as opposed to information that is used or disclosed</w:t>
      </w:r>
      <w:r>
        <w:rPr>
          <w:szCs w:val="24"/>
        </w:rPr>
        <w:t>:</w:t>
      </w:r>
    </w:p>
    <w:p w:rsidR="007714C1" w:rsidRDefault="007714C1" w:rsidP="007714C1">
      <w:pPr>
        <w:pStyle w:val="ListParagraph"/>
        <w:numPr>
          <w:ilvl w:val="0"/>
          <w:numId w:val="34"/>
        </w:numPr>
        <w:spacing w:after="240" w:line="240" w:lineRule="auto"/>
        <w:ind w:left="567" w:hanging="567"/>
        <w:rPr>
          <w:szCs w:val="24"/>
        </w:rPr>
      </w:pPr>
      <w:r>
        <w:rPr>
          <w:szCs w:val="24"/>
        </w:rPr>
        <w:t>APP 10.1 requires agencies to take reasonable steps to ensure that any personal information collected is accurate, up-to-date and complete; and</w:t>
      </w:r>
    </w:p>
    <w:p w:rsidR="007714C1" w:rsidRDefault="007714C1" w:rsidP="007714C1">
      <w:pPr>
        <w:pStyle w:val="ListParagraph"/>
        <w:numPr>
          <w:ilvl w:val="0"/>
          <w:numId w:val="34"/>
        </w:numPr>
        <w:spacing w:after="240" w:line="240" w:lineRule="auto"/>
        <w:ind w:left="567" w:hanging="567"/>
        <w:rPr>
          <w:szCs w:val="24"/>
        </w:rPr>
      </w:pPr>
      <w:r>
        <w:rPr>
          <w:szCs w:val="24"/>
        </w:rPr>
        <w:t xml:space="preserve">APP 10.2 requires agencies to take reasonable steps to ensure that personal information that it uses or discloses, having regard to the purpose of the use or disclosure, is accurate, up-to-date, complete and relevant. </w:t>
      </w:r>
    </w:p>
    <w:p w:rsidR="007714C1" w:rsidRDefault="007714C1" w:rsidP="007714C1">
      <w:pPr>
        <w:pStyle w:val="Heading3"/>
        <w:ind w:left="426" w:firstLine="0"/>
      </w:pPr>
      <w:bookmarkStart w:id="54" w:name="_Toc381771593"/>
      <w:bookmarkStart w:id="55" w:name="_Toc384040484"/>
      <w:r>
        <w:t>APP 11 – Security of personal information</w:t>
      </w:r>
      <w:bookmarkEnd w:id="54"/>
      <w:bookmarkEnd w:id="55"/>
    </w:p>
    <w:p w:rsidR="007714C1" w:rsidRDefault="007714C1" w:rsidP="007714C1">
      <w:pPr>
        <w:spacing w:after="240"/>
        <w:rPr>
          <w:szCs w:val="24"/>
        </w:rPr>
      </w:pPr>
      <w:r>
        <w:rPr>
          <w:szCs w:val="24"/>
        </w:rPr>
        <w:t xml:space="preserve">APP 11.1 requires agencies to take reasonable steps to protect personal information that they hold from misuse, interference, loss and unauthorised access, modification or disclosure. </w:t>
      </w:r>
    </w:p>
    <w:p w:rsidR="007714C1" w:rsidRDefault="007714C1" w:rsidP="007714C1">
      <w:pPr>
        <w:spacing w:after="240"/>
        <w:rPr>
          <w:szCs w:val="24"/>
        </w:rPr>
      </w:pPr>
      <w:r>
        <w:rPr>
          <w:szCs w:val="24"/>
        </w:rPr>
        <w:t>Under APP 11.2, agencies must take reasonable steps to destroy or de-identify personal information if:</w:t>
      </w:r>
    </w:p>
    <w:p w:rsidR="007714C1" w:rsidRDefault="007714C1" w:rsidP="007714C1">
      <w:pPr>
        <w:pStyle w:val="ListParagraph"/>
        <w:numPr>
          <w:ilvl w:val="0"/>
          <w:numId w:val="35"/>
        </w:numPr>
        <w:spacing w:after="240" w:line="240" w:lineRule="auto"/>
        <w:ind w:left="567" w:hanging="567"/>
        <w:rPr>
          <w:szCs w:val="24"/>
        </w:rPr>
      </w:pPr>
      <w:r>
        <w:rPr>
          <w:szCs w:val="24"/>
        </w:rPr>
        <w:t>the agency no longer needs the information for any purpose for which the information may be lawfully used or disclosed; or</w:t>
      </w:r>
    </w:p>
    <w:p w:rsidR="007714C1" w:rsidRDefault="007714C1" w:rsidP="007714C1">
      <w:pPr>
        <w:pStyle w:val="ListParagraph"/>
        <w:numPr>
          <w:ilvl w:val="0"/>
          <w:numId w:val="35"/>
        </w:numPr>
        <w:spacing w:after="240" w:line="240" w:lineRule="auto"/>
        <w:ind w:left="567" w:hanging="567"/>
        <w:rPr>
          <w:szCs w:val="24"/>
        </w:rPr>
      </w:pPr>
      <w:proofErr w:type="gramStart"/>
      <w:r>
        <w:rPr>
          <w:szCs w:val="24"/>
        </w:rPr>
        <w:t>the</w:t>
      </w:r>
      <w:proofErr w:type="gramEnd"/>
      <w:r>
        <w:rPr>
          <w:szCs w:val="24"/>
        </w:rPr>
        <w:t xml:space="preserve"> information is not otherwise required to be kept under an Australian law or court order. </w:t>
      </w:r>
    </w:p>
    <w:p w:rsidR="007714C1" w:rsidRDefault="007714C1" w:rsidP="007714C1">
      <w:pPr>
        <w:spacing w:after="240"/>
        <w:rPr>
          <w:szCs w:val="24"/>
        </w:rPr>
      </w:pPr>
      <w:r>
        <w:rPr>
          <w:szCs w:val="24"/>
        </w:rPr>
        <w:t xml:space="preserve">APP 11 applies to any personal information held by an agency, regardless of whether it collected that information. </w:t>
      </w:r>
    </w:p>
    <w:p w:rsidR="007714C1" w:rsidRDefault="007714C1" w:rsidP="007714C1">
      <w:pPr>
        <w:pStyle w:val="Heading2"/>
      </w:pPr>
      <w:bookmarkStart w:id="56" w:name="_Toc381771594"/>
      <w:bookmarkStart w:id="57" w:name="_Toc384040485"/>
      <w:r>
        <w:t>ACCESS TO, AND CORRECTION OF, PERSONAL INFORMATION</w:t>
      </w:r>
      <w:bookmarkEnd w:id="56"/>
      <w:bookmarkEnd w:id="57"/>
    </w:p>
    <w:p w:rsidR="007714C1" w:rsidRDefault="007714C1" w:rsidP="007714C1">
      <w:pPr>
        <w:pStyle w:val="Heading3"/>
        <w:ind w:left="426" w:firstLine="0"/>
      </w:pPr>
      <w:bookmarkStart w:id="58" w:name="_Toc381771595"/>
      <w:bookmarkStart w:id="59" w:name="_Toc384040486"/>
      <w:r>
        <w:t>APP 12 – Access to personal information</w:t>
      </w:r>
      <w:bookmarkEnd w:id="58"/>
      <w:bookmarkEnd w:id="59"/>
    </w:p>
    <w:p w:rsidR="007714C1" w:rsidRDefault="007714C1" w:rsidP="007714C1">
      <w:pPr>
        <w:spacing w:after="240"/>
        <w:rPr>
          <w:szCs w:val="24"/>
        </w:rPr>
      </w:pPr>
      <w:r>
        <w:rPr>
          <w:szCs w:val="24"/>
        </w:rPr>
        <w:t xml:space="preserve">APP 12.1 requires agencies that hold personal information about an individual to give the individual access to that information on request by that individual, unless an exception apples. </w:t>
      </w:r>
    </w:p>
    <w:p w:rsidR="007714C1" w:rsidRDefault="007714C1" w:rsidP="007714C1">
      <w:pPr>
        <w:spacing w:after="240"/>
        <w:rPr>
          <w:szCs w:val="24"/>
        </w:rPr>
      </w:pPr>
      <w:r>
        <w:rPr>
          <w:szCs w:val="24"/>
        </w:rPr>
        <w:t>APP 12.2 provides an exception to agencies in the event that the entity is required or authorised to refuse to give the individual access to the personal information under:</w:t>
      </w:r>
    </w:p>
    <w:p w:rsidR="007714C1" w:rsidRDefault="007714C1" w:rsidP="007714C1">
      <w:pPr>
        <w:pStyle w:val="ListParagraph"/>
        <w:numPr>
          <w:ilvl w:val="0"/>
          <w:numId w:val="36"/>
        </w:numPr>
        <w:spacing w:after="240" w:line="240" w:lineRule="auto"/>
        <w:ind w:left="567" w:hanging="567"/>
        <w:rPr>
          <w:szCs w:val="24"/>
        </w:rPr>
      </w:pPr>
      <w:r>
        <w:rPr>
          <w:szCs w:val="24"/>
        </w:rPr>
        <w:t xml:space="preserve">the </w:t>
      </w:r>
      <w:r>
        <w:rPr>
          <w:i/>
          <w:szCs w:val="24"/>
        </w:rPr>
        <w:t xml:space="preserve">Freedom of Information Act 1982 </w:t>
      </w:r>
      <w:r>
        <w:rPr>
          <w:szCs w:val="24"/>
        </w:rPr>
        <w:t>(</w:t>
      </w:r>
      <w:proofErr w:type="spellStart"/>
      <w:r>
        <w:rPr>
          <w:szCs w:val="24"/>
        </w:rPr>
        <w:t>Cth</w:t>
      </w:r>
      <w:proofErr w:type="spellEnd"/>
      <w:r>
        <w:rPr>
          <w:szCs w:val="24"/>
        </w:rPr>
        <w:t>); or</w:t>
      </w:r>
    </w:p>
    <w:p w:rsidR="007714C1" w:rsidRDefault="007714C1" w:rsidP="007714C1">
      <w:pPr>
        <w:pStyle w:val="ListParagraph"/>
        <w:numPr>
          <w:ilvl w:val="0"/>
          <w:numId w:val="36"/>
        </w:numPr>
        <w:spacing w:after="240" w:line="240" w:lineRule="auto"/>
        <w:ind w:left="567" w:hanging="567"/>
        <w:rPr>
          <w:szCs w:val="24"/>
        </w:rPr>
      </w:pPr>
      <w:proofErr w:type="gramStart"/>
      <w:r>
        <w:rPr>
          <w:szCs w:val="24"/>
        </w:rPr>
        <w:t>any</w:t>
      </w:r>
      <w:proofErr w:type="gramEnd"/>
      <w:r>
        <w:rPr>
          <w:szCs w:val="24"/>
        </w:rPr>
        <w:t xml:space="preserve"> other Act of the Commonwealth, or a Norfolk Island enactment, that provides for access by persons to documents. </w:t>
      </w:r>
    </w:p>
    <w:p w:rsidR="007714C1" w:rsidRDefault="007714C1" w:rsidP="007714C1">
      <w:pPr>
        <w:spacing w:after="240"/>
        <w:rPr>
          <w:szCs w:val="24"/>
        </w:rPr>
      </w:pPr>
      <w:r>
        <w:rPr>
          <w:szCs w:val="24"/>
        </w:rPr>
        <w:t xml:space="preserve">APP 12.4 requires the agency to respond to requests for access to personal information within 30 days and to give access to the information in the manner requested by the individual, if reasonable and practicable to do so. Even if the agency refuses access on the basis of APP 12.2 or refuses to give access in the manner requested, APP 12.5 requires the agency to take reasonable steps to give access in a way that meets the needs of the agency and the individual. APP 12.6 specifically provides that access may be given through the use of a mutually agreed intermediary. </w:t>
      </w:r>
    </w:p>
    <w:p w:rsidR="007714C1" w:rsidRDefault="007714C1" w:rsidP="007714C1">
      <w:pPr>
        <w:spacing w:after="240"/>
        <w:rPr>
          <w:szCs w:val="24"/>
        </w:rPr>
      </w:pPr>
      <w:r>
        <w:rPr>
          <w:szCs w:val="24"/>
        </w:rPr>
        <w:t xml:space="preserve">APP 12.7 provides that an agency cannot charge the individual for giving access to the personal information and cannot charge for the making of the request for access. </w:t>
      </w:r>
    </w:p>
    <w:p w:rsidR="007714C1" w:rsidRDefault="007714C1" w:rsidP="007714C1">
      <w:pPr>
        <w:spacing w:after="240"/>
        <w:rPr>
          <w:szCs w:val="24"/>
        </w:rPr>
      </w:pPr>
      <w:r>
        <w:rPr>
          <w:szCs w:val="24"/>
        </w:rPr>
        <w:t xml:space="preserve">APP 12.9 provides that where an individual’s request for personal information is refused, the individual must be given written reasons for the refusal unless it would be unreasonable to do so and the individual must also be advised of the mechanisms available to complain about the refusal. </w:t>
      </w:r>
    </w:p>
    <w:p w:rsidR="007714C1" w:rsidRDefault="007714C1" w:rsidP="007714C1">
      <w:pPr>
        <w:pStyle w:val="Heading3"/>
        <w:ind w:left="426" w:firstLine="0"/>
      </w:pPr>
      <w:bookmarkStart w:id="60" w:name="_Toc381771596"/>
      <w:bookmarkStart w:id="61" w:name="_Toc384040487"/>
      <w:r>
        <w:t>APP 13 – Correction of personal information</w:t>
      </w:r>
      <w:bookmarkEnd w:id="60"/>
      <w:bookmarkEnd w:id="61"/>
    </w:p>
    <w:p w:rsidR="007714C1" w:rsidRDefault="007714C1" w:rsidP="007714C1">
      <w:pPr>
        <w:spacing w:after="240"/>
        <w:rPr>
          <w:szCs w:val="24"/>
        </w:rPr>
      </w:pPr>
      <w:r>
        <w:rPr>
          <w:szCs w:val="24"/>
        </w:rPr>
        <w:t xml:space="preserve">An agency must take reasonable steps to ensure that personal information it collects and holds is correct. </w:t>
      </w:r>
    </w:p>
    <w:p w:rsidR="007714C1" w:rsidRDefault="007714C1" w:rsidP="007714C1">
      <w:pPr>
        <w:spacing w:after="240"/>
        <w:rPr>
          <w:szCs w:val="24"/>
        </w:rPr>
      </w:pPr>
      <w:r w:rsidRPr="00617B28">
        <w:rPr>
          <w:szCs w:val="24"/>
        </w:rPr>
        <w:lastRenderedPageBreak/>
        <w:t>APP 13.1 provides that an agency must take reasonable steps to correct personal information that it holds to ensure that, having regard to the purpose for which the information is held, it is accurate, up-to-date, complete, relevant and not misleading where:</w:t>
      </w:r>
    </w:p>
    <w:p w:rsidR="007714C1" w:rsidRDefault="007714C1" w:rsidP="007714C1">
      <w:pPr>
        <w:pStyle w:val="ListParagraph"/>
        <w:numPr>
          <w:ilvl w:val="0"/>
          <w:numId w:val="37"/>
        </w:numPr>
        <w:spacing w:after="240" w:line="240" w:lineRule="auto"/>
        <w:ind w:left="567" w:hanging="567"/>
        <w:rPr>
          <w:szCs w:val="24"/>
        </w:rPr>
      </w:pPr>
      <w:r>
        <w:rPr>
          <w:szCs w:val="24"/>
        </w:rPr>
        <w:t>the agency is satisfied that the information is inaccurate, out-of-date, incomplete, irrelevant or misleading; or</w:t>
      </w:r>
    </w:p>
    <w:p w:rsidR="007714C1" w:rsidRDefault="007714C1" w:rsidP="007714C1">
      <w:pPr>
        <w:pStyle w:val="ListParagraph"/>
        <w:numPr>
          <w:ilvl w:val="0"/>
          <w:numId w:val="37"/>
        </w:numPr>
        <w:spacing w:after="240" w:line="240" w:lineRule="auto"/>
        <w:ind w:left="567" w:hanging="567"/>
        <w:rPr>
          <w:szCs w:val="24"/>
        </w:rPr>
      </w:pPr>
      <w:proofErr w:type="gramStart"/>
      <w:r>
        <w:rPr>
          <w:szCs w:val="24"/>
        </w:rPr>
        <w:t>the</w:t>
      </w:r>
      <w:proofErr w:type="gramEnd"/>
      <w:r>
        <w:rPr>
          <w:szCs w:val="24"/>
        </w:rPr>
        <w:t xml:space="preserve"> individual whom the information is about requests the agency to correct the information. </w:t>
      </w:r>
    </w:p>
    <w:p w:rsidR="007714C1" w:rsidRPr="00C63BAD" w:rsidRDefault="007714C1" w:rsidP="007714C1">
      <w:pPr>
        <w:spacing w:after="240"/>
        <w:rPr>
          <w:szCs w:val="24"/>
        </w:rPr>
      </w:pPr>
      <w:r w:rsidRPr="00C63BAD">
        <w:rPr>
          <w:szCs w:val="24"/>
        </w:rPr>
        <w:t>Under APP 13.2, if an agency corrects an individual’s personal information that it previously disclosed to another agency and the individual requests the entity to notify the other agency of the correction, the first agency must take reasonable steps to notify the other agency unless it is impracticable or unlawful to do so</w:t>
      </w:r>
      <w:r>
        <w:rPr>
          <w:szCs w:val="24"/>
        </w:rPr>
        <w:t>.</w:t>
      </w:r>
    </w:p>
    <w:p w:rsidR="007714C1" w:rsidRPr="00C63BAD" w:rsidRDefault="007714C1" w:rsidP="007714C1">
      <w:pPr>
        <w:spacing w:after="240"/>
        <w:rPr>
          <w:szCs w:val="24"/>
        </w:rPr>
      </w:pPr>
      <w:r w:rsidRPr="00C63BAD">
        <w:rPr>
          <w:szCs w:val="24"/>
        </w:rPr>
        <w:t>APP 13.3 provides that if an individual's amendment request is refused, the individual must be given written reasons for the refusal unless it would be unreasonable to do so. The individual must also be advised of the mechanisms available to complain about the refusal.</w:t>
      </w:r>
    </w:p>
    <w:p w:rsidR="007714C1" w:rsidRPr="00C63BAD" w:rsidRDefault="007714C1" w:rsidP="007714C1">
      <w:pPr>
        <w:spacing w:after="240"/>
        <w:rPr>
          <w:szCs w:val="24"/>
        </w:rPr>
      </w:pPr>
      <w:r w:rsidRPr="00C63BAD">
        <w:rPr>
          <w:szCs w:val="24"/>
        </w:rPr>
        <w:t>APP 13.4 provides that if an agency refuses to correct an individual’s personal information as requested by the individual and the individual requests the entity to associate the information with a statement that the information is inaccurate, out-of- date, incomplete, irrelevant or misleading, the agency must take reasonable steps to associate the statement in a way that is apparent to users of the information.</w:t>
      </w:r>
    </w:p>
    <w:p w:rsidR="007714C1" w:rsidRDefault="007714C1" w:rsidP="007714C1">
      <w:pPr>
        <w:spacing w:after="240"/>
        <w:rPr>
          <w:szCs w:val="24"/>
        </w:rPr>
      </w:pPr>
      <w:r w:rsidRPr="00C63BAD">
        <w:rPr>
          <w:szCs w:val="24"/>
        </w:rPr>
        <w:t>APP 13.5 requires the agency to respond to requests under APP 13.1 or 13.4 within</w:t>
      </w:r>
      <w:r>
        <w:rPr>
          <w:szCs w:val="24"/>
        </w:rPr>
        <w:t xml:space="preserve"> </w:t>
      </w:r>
      <w:r w:rsidRPr="00C63BAD">
        <w:rPr>
          <w:szCs w:val="24"/>
        </w:rPr>
        <w:t>30</w:t>
      </w:r>
      <w:r>
        <w:rPr>
          <w:szCs w:val="24"/>
        </w:rPr>
        <w:t> </w:t>
      </w:r>
      <w:r w:rsidRPr="00C63BAD">
        <w:rPr>
          <w:szCs w:val="24"/>
        </w:rPr>
        <w:t>days and to not charge for making the request, correcting the personal information or associating the statement with the personal information.</w:t>
      </w:r>
    </w:p>
    <w:p w:rsidR="007714C1" w:rsidRPr="000959F1" w:rsidRDefault="007714C1" w:rsidP="007714C1">
      <w:pPr>
        <w:spacing w:after="240"/>
        <w:rPr>
          <w:szCs w:val="24"/>
        </w:rPr>
      </w:pPr>
    </w:p>
    <w:p w:rsidR="007714C1" w:rsidRDefault="007714C1" w:rsidP="008A7C54">
      <w:pPr>
        <w:spacing w:after="240"/>
      </w:pPr>
    </w:p>
    <w:p w:rsidR="007714C1" w:rsidRPr="00BB7D35" w:rsidRDefault="007714C1" w:rsidP="008A7C54">
      <w:pPr>
        <w:spacing w:after="240"/>
      </w:pPr>
    </w:p>
    <w:sectPr w:rsidR="007714C1" w:rsidRPr="00BB7D35" w:rsidSect="00DA6D2A">
      <w:pgSz w:w="11906" w:h="16838" w:code="9"/>
      <w:pgMar w:top="1021" w:right="1134" w:bottom="1021" w:left="1134" w:header="397" w:footer="397"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A5F" w:rsidRDefault="00B45A5F" w:rsidP="00057F62">
      <w:pPr>
        <w:spacing w:after="0" w:line="240" w:lineRule="auto"/>
      </w:pPr>
      <w:r>
        <w:separator/>
      </w:r>
    </w:p>
  </w:endnote>
  <w:endnote w:type="continuationSeparator" w:id="0">
    <w:p w:rsidR="00B45A5F" w:rsidRDefault="00B45A5F" w:rsidP="00057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A5F" w:rsidRDefault="00E73B3B" w:rsidP="0007666B">
    <w:pPr>
      <w:pStyle w:val="Footer"/>
    </w:pPr>
    <w:sdt>
      <w:sdtPr>
        <w:id w:val="305598230"/>
        <w:docPartObj>
          <w:docPartGallery w:val="Page Numbers (Bottom of Page)"/>
          <w:docPartUnique/>
        </w:docPartObj>
      </w:sdtPr>
      <w:sdtEndPr>
        <w:rPr>
          <w:noProof/>
        </w:rPr>
      </w:sdtEndPr>
      <w:sdtContent>
        <w:r w:rsidR="00B45A5F" w:rsidRPr="00C7310E">
          <w:rPr>
            <w:rStyle w:val="Textbold"/>
          </w:rPr>
          <w:fldChar w:fldCharType="begin"/>
        </w:r>
        <w:r w:rsidR="00B45A5F" w:rsidRPr="00C7310E">
          <w:rPr>
            <w:rStyle w:val="Textbold"/>
          </w:rPr>
          <w:instrText xml:space="preserve"> PAGE   \* MERGEFORMAT </w:instrText>
        </w:r>
        <w:r w:rsidR="00B45A5F" w:rsidRPr="00C7310E">
          <w:rPr>
            <w:rStyle w:val="Textbold"/>
          </w:rPr>
          <w:fldChar w:fldCharType="separate"/>
        </w:r>
        <w:r>
          <w:rPr>
            <w:rStyle w:val="Textbold"/>
            <w:noProof/>
          </w:rPr>
          <w:t>ii</w:t>
        </w:r>
        <w:r w:rsidR="00B45A5F" w:rsidRPr="00C7310E">
          <w:rPr>
            <w:rStyle w:val="Textbold"/>
          </w:rPr>
          <w:fldChar w:fldCharType="end"/>
        </w:r>
      </w:sdtContent>
    </w:sdt>
    <w:r w:rsidR="00B45A5F">
      <w:t xml:space="preserve"> |</w:t>
    </w:r>
    <w:r w:rsidR="00B45A5F">
      <w:tab/>
    </w:r>
    <w:fldSimple w:instr=" DOCPROPERTY  &quot;CCA Document Type&quot;  \* MERGEFORMAT ">
      <w:r w:rsidR="00B45A5F">
        <w:t>Human Resources Policy</w:t>
      </w:r>
    </w:fldSimple>
    <w:r w:rsidR="00B45A5F">
      <w:t xml:space="preserve">: </w:t>
    </w:r>
    <w:fldSimple w:instr=" DOCPROPERTY  &quot;CCA Document Title&quot;  \* MERGEFORMAT ">
      <w:r w:rsidR="00B45A5F">
        <w:t>Probation Policy</w:t>
      </w:r>
    </w:fldSimple>
    <w:r w:rsidR="00B45A5F">
      <w:rPr>
        <w:noProof/>
      </w:rPr>
      <w:tab/>
    </w:r>
    <w:r w:rsidR="00B45A5F">
      <w:rPr>
        <w:noProof/>
      </w:rPr>
      <w:tab/>
    </w:r>
    <w:r w:rsidR="00B45A5F">
      <w:rPr>
        <w:noProof/>
      </w:rPr>
      <w:tab/>
    </w:r>
    <w:r w:rsidR="00B45A5F">
      <w:rPr>
        <w:noProof/>
      </w:rPr>
      <w:tab/>
    </w:r>
    <w:r w:rsidR="00B45A5F">
      <w:rPr>
        <w:noProof/>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A5F" w:rsidRDefault="00E73B3B">
    <w:pPr>
      <w:pStyle w:val="Footer"/>
    </w:pPr>
    <w:sdt>
      <w:sdtPr>
        <w:id w:val="1175148797"/>
        <w:docPartObj>
          <w:docPartGallery w:val="Page Numbers (Bottom of Page)"/>
          <w:docPartUnique/>
        </w:docPartObj>
      </w:sdtPr>
      <w:sdtEndPr>
        <w:rPr>
          <w:noProof/>
        </w:rPr>
      </w:sdtEndPr>
      <w:sdtContent>
        <w:r w:rsidR="00B45A5F" w:rsidRPr="008B030A">
          <w:rPr>
            <w:rStyle w:val="Textbold"/>
          </w:rPr>
          <w:fldChar w:fldCharType="begin"/>
        </w:r>
        <w:r w:rsidR="00B45A5F" w:rsidRPr="008B030A">
          <w:rPr>
            <w:rStyle w:val="Textbold"/>
          </w:rPr>
          <w:instrText xml:space="preserve"> PAGE   \* MERGEFORMAT </w:instrText>
        </w:r>
        <w:r w:rsidR="00B45A5F" w:rsidRPr="008B030A">
          <w:rPr>
            <w:rStyle w:val="Textbold"/>
          </w:rPr>
          <w:fldChar w:fldCharType="separate"/>
        </w:r>
        <w:r w:rsidR="00B45A5F">
          <w:rPr>
            <w:rStyle w:val="Textbold"/>
            <w:noProof/>
          </w:rPr>
          <w:t>3</w:t>
        </w:r>
        <w:r w:rsidR="00B45A5F" w:rsidRPr="008B030A">
          <w:rPr>
            <w:rStyle w:val="Textbold"/>
          </w:rPr>
          <w:fldChar w:fldCharType="end"/>
        </w:r>
        <w:r w:rsidR="00B45A5F">
          <w:rPr>
            <w:noProof/>
          </w:rPr>
          <w:t xml:space="preserve"> |</w:t>
        </w:r>
      </w:sdtContent>
    </w:sdt>
    <w:r w:rsidR="00B45A5F">
      <w:rPr>
        <w:noProof/>
      </w:rPr>
      <w:t xml:space="preserve"> </w:t>
    </w:r>
    <w:r w:rsidR="00B45A5F">
      <w:tab/>
    </w:r>
    <w:r w:rsidR="00B45A5F">
      <w:rPr>
        <w:noProof/>
      </w:rPr>
      <w:tab/>
    </w:r>
    <w:fldSimple w:instr=" DOCPROPERTY  &quot;CCA Document Type&quot;  \* MERGEFORMAT ">
      <w:r w:rsidR="00B45A5F">
        <w:t>Human Resources Policy</w:t>
      </w:r>
    </w:fldSimple>
    <w:r w:rsidR="00B45A5F">
      <w:rPr>
        <w:noProof/>
      </w:rPr>
      <w:t xml:space="preserve">: </w:t>
    </w:r>
    <w:fldSimple w:instr=" DOCPROPERTY  &quot;CCA Document Title&quot;  \* MERGEFORMAT ">
      <w:r w:rsidR="00B45A5F">
        <w:t>Probation Policy</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A5F" w:rsidRDefault="00B45A5F" w:rsidP="00624CD3">
    <w:pPr>
      <w:pStyle w:val="Footeroddpage"/>
    </w:pPr>
    <w:r>
      <w:tab/>
    </w:r>
    <w:r>
      <w:tab/>
      <w:t xml:space="preserve">| </w:t>
    </w:r>
    <w:r w:rsidRPr="008B030A">
      <w:rPr>
        <w:rStyle w:val="Textbold"/>
      </w:rPr>
      <w:fldChar w:fldCharType="begin"/>
    </w:r>
    <w:r w:rsidRPr="008B030A">
      <w:rPr>
        <w:rStyle w:val="Textbold"/>
      </w:rPr>
      <w:instrText xml:space="preserve"> PAGE   \* MERGEFORMAT </w:instrText>
    </w:r>
    <w:r w:rsidRPr="008B030A">
      <w:rPr>
        <w:rStyle w:val="Textbold"/>
      </w:rPr>
      <w:fldChar w:fldCharType="separate"/>
    </w:r>
    <w:r w:rsidR="00E73B3B">
      <w:rPr>
        <w:rStyle w:val="Textbold"/>
      </w:rPr>
      <w:t>11</w:t>
    </w:r>
    <w:r w:rsidRPr="008B030A">
      <w:rPr>
        <w:rStyle w:val="Textbol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A5F" w:rsidRDefault="00B45A5F" w:rsidP="00057F62">
      <w:pPr>
        <w:spacing w:after="0" w:line="240" w:lineRule="auto"/>
      </w:pPr>
      <w:r>
        <w:separator/>
      </w:r>
    </w:p>
  </w:footnote>
  <w:footnote w:type="continuationSeparator" w:id="0">
    <w:p w:rsidR="00B45A5F" w:rsidRDefault="00B45A5F" w:rsidP="00057F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A5F" w:rsidRDefault="00B45A5F">
    <w:pPr>
      <w:pStyle w:val="Header"/>
    </w:pPr>
    <w:r>
      <w:rPr>
        <w:noProof/>
        <w:lang w:eastAsia="en-AU"/>
      </w:rPr>
      <mc:AlternateContent>
        <mc:Choice Requires="wps">
          <w:drawing>
            <wp:anchor distT="0" distB="0" distL="114300" distR="114300" simplePos="0" relativeHeight="251671552" behindDoc="0" locked="0" layoutInCell="1" allowOverlap="1" wp14:anchorId="698E8833" wp14:editId="1C0BEC5D">
              <wp:simplePos x="0" y="0"/>
              <wp:positionH relativeFrom="column">
                <wp:posOffset>2351405</wp:posOffset>
              </wp:positionH>
              <wp:positionV relativeFrom="paragraph">
                <wp:posOffset>3478530</wp:posOffset>
              </wp:positionV>
              <wp:extent cx="5531485" cy="520700"/>
              <wp:effectExtent l="0" t="0" r="0" b="0"/>
              <wp:wrapNone/>
              <wp:docPr id="3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1485" cy="520700"/>
                      </a:xfrm>
                      <a:prstGeom prst="rect">
                        <a:avLst/>
                      </a:prstGeom>
                      <a:solidFill>
                        <a:srgbClr val="00B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85.15pt;margin-top:273.9pt;width:435.55pt;height:4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" fillcolor="#00b0f0" stroked="f"/>
          </w:pict>
        </mc:Fallback>
      </mc:AlternateContent>
    </w:r>
    <w:r>
      <w:rPr>
        <w:noProof/>
        <w:lang w:eastAsia="en-AU"/>
      </w:rPr>
      <mc:AlternateContent>
        <mc:Choice Requires="wps">
          <w:drawing>
            <wp:anchor distT="0" distB="0" distL="114300" distR="114300" simplePos="0" relativeHeight="251669504" behindDoc="0" locked="0" layoutInCell="1" allowOverlap="1" wp14:anchorId="10776B7A" wp14:editId="5062E9EE">
              <wp:simplePos x="0" y="0"/>
              <wp:positionH relativeFrom="column">
                <wp:posOffset>2157095</wp:posOffset>
              </wp:positionH>
              <wp:positionV relativeFrom="paragraph">
                <wp:posOffset>3478530</wp:posOffset>
              </wp:positionV>
              <wp:extent cx="201295" cy="520700"/>
              <wp:effectExtent l="0" t="0" r="8255" b="0"/>
              <wp:wrapNone/>
              <wp:docPr id="3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52070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69.85pt;margin-top:273.9pt;width:15.85pt;height:4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" fillcolor="#92d050" stroked="f"/>
          </w:pict>
        </mc:Fallback>
      </mc:AlternateContent>
    </w:r>
    <w:r w:rsidRPr="00A64C17">
      <w:rPr>
        <w:noProof/>
        <w:lang w:eastAsia="en-AU"/>
      </w:rPr>
      <w:drawing>
        <wp:anchor distT="0" distB="0" distL="114300" distR="114300" simplePos="0" relativeHeight="251661312" behindDoc="1" locked="0" layoutInCell="1" allowOverlap="1" wp14:anchorId="7DB53BA7" wp14:editId="2CBE80F6">
          <wp:simplePos x="0" y="0"/>
          <wp:positionH relativeFrom="column">
            <wp:posOffset>-416560</wp:posOffset>
          </wp:positionH>
          <wp:positionV relativeFrom="paragraph">
            <wp:posOffset>-121285</wp:posOffset>
          </wp:positionV>
          <wp:extent cx="2933700" cy="914400"/>
          <wp:effectExtent l="0" t="0" r="0" b="0"/>
          <wp:wrapNone/>
          <wp:docPr id="20" name="Picture 20" descr="G:\ASCD\Communications &amp; Public Affairs\Toolbox\6. Tools and Resources\Design\PRINT\Climate Change Authority\logos\CCA crest_inlin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SCD\Communications &amp; Public Affairs\Toolbox\6. Tools and Resources\Design\PRINT\Climate Change Authority\logos\CCA crest_inline-01.png"/>
                  <pic:cNvPicPr>
                    <a:picLocks noChangeAspect="1" noChangeArrowheads="1"/>
                  </pic:cNvPicPr>
                </pic:nvPicPr>
                <pic:blipFill>
                  <a:blip r:embed="rId1" cstate="print"/>
                  <a:srcRect/>
                  <a:stretch>
                    <a:fillRect/>
                  </a:stretch>
                </pic:blipFill>
                <pic:spPr bwMode="auto">
                  <a:xfrm>
                    <a:off x="0" y="0"/>
                    <a:ext cx="2933700" cy="914400"/>
                  </a:xfrm>
                  <a:prstGeom prst="rect">
                    <a:avLst/>
                  </a:prstGeom>
                  <a:noFill/>
                  <a:ln w="9525">
                    <a:noFill/>
                    <a:miter lim="800000"/>
                    <a:headEnd/>
                    <a:tailEnd/>
                  </a:ln>
                </pic:spPr>
              </pic:pic>
            </a:graphicData>
          </a:graphic>
        </wp:anchor>
      </w:drawing>
    </w:r>
    <w:r w:rsidRPr="00A64C17">
      <w:rPr>
        <w:noProof/>
        <w:lang w:eastAsia="en-AU"/>
      </w:rPr>
      <w:drawing>
        <wp:anchor distT="0" distB="0" distL="114300" distR="114300" simplePos="0" relativeHeight="251659264" behindDoc="1" locked="0" layoutInCell="1" allowOverlap="1" wp14:anchorId="23662A9F" wp14:editId="217DD3A8">
          <wp:simplePos x="0" y="0"/>
          <wp:positionH relativeFrom="column">
            <wp:posOffset>-2580005</wp:posOffset>
          </wp:positionH>
          <wp:positionV relativeFrom="paragraph">
            <wp:posOffset>4491355</wp:posOffset>
          </wp:positionV>
          <wp:extent cx="9114318" cy="9112102"/>
          <wp:effectExtent l="19050" t="0" r="0" b="0"/>
          <wp:wrapNone/>
          <wp:docPr id="21" name="Picture 1" descr="G:\ASCD\Communications &amp; Public Affairs\Toolbox\6. Tools and Resources\Design\PRINT\Climate Change Authority\ID concepts\BigC-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SCD\Communications &amp; Public Affairs\Toolbox\6. Tools and Resources\Design\PRINT\Climate Change Authority\ID concepts\BigC-01.png"/>
                  <pic:cNvPicPr>
                    <a:picLocks noChangeAspect="1" noChangeArrowheads="1"/>
                  </pic:cNvPicPr>
                </pic:nvPicPr>
                <pic:blipFill>
                  <a:blip r:embed="rId2" cstate="print"/>
                  <a:srcRect/>
                  <a:stretch>
                    <a:fillRect/>
                  </a:stretch>
                </pic:blipFill>
                <pic:spPr bwMode="auto">
                  <a:xfrm>
                    <a:off x="0" y="0"/>
                    <a:ext cx="9114318" cy="9112102"/>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A5F" w:rsidRDefault="00B45A5F" w:rsidP="006D0347">
    <w:pPr>
      <w:pStyle w:val="Header"/>
    </w:pPr>
    <w:r>
      <w:rPr>
        <w:noProof/>
        <w:lang w:eastAsia="en-AU"/>
      </w:rPr>
      <mc:AlternateContent>
        <mc:Choice Requires="wps">
          <w:drawing>
            <wp:anchor distT="0" distB="0" distL="114300" distR="114300" simplePos="0" relativeHeight="251676672" behindDoc="0" locked="0" layoutInCell="1" allowOverlap="1" wp14:anchorId="732D88DA" wp14:editId="34E81592">
              <wp:simplePos x="0" y="0"/>
              <wp:positionH relativeFrom="column">
                <wp:posOffset>2351405</wp:posOffset>
              </wp:positionH>
              <wp:positionV relativeFrom="paragraph">
                <wp:posOffset>3478530</wp:posOffset>
              </wp:positionV>
              <wp:extent cx="5531485" cy="52070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1485" cy="520700"/>
                      </a:xfrm>
                      <a:prstGeom prst="rect">
                        <a:avLst/>
                      </a:prstGeom>
                      <a:solidFill>
                        <a:srgbClr val="00B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85.15pt;margin-top:273.9pt;width:435.55pt;height:4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" fillcolor="#00b0f0" stroked="f"/>
          </w:pict>
        </mc:Fallback>
      </mc:AlternateContent>
    </w:r>
    <w:r>
      <w:rPr>
        <w:noProof/>
        <w:lang w:eastAsia="en-AU"/>
      </w:rPr>
      <mc:AlternateContent>
        <mc:Choice Requires="wps">
          <w:drawing>
            <wp:anchor distT="0" distB="0" distL="114300" distR="114300" simplePos="0" relativeHeight="251675648" behindDoc="0" locked="0" layoutInCell="1" allowOverlap="1" wp14:anchorId="46905DFA" wp14:editId="2B7214CA">
              <wp:simplePos x="0" y="0"/>
              <wp:positionH relativeFrom="column">
                <wp:posOffset>2157095</wp:posOffset>
              </wp:positionH>
              <wp:positionV relativeFrom="paragraph">
                <wp:posOffset>3478530</wp:posOffset>
              </wp:positionV>
              <wp:extent cx="201295" cy="520700"/>
              <wp:effectExtent l="0" t="0" r="8255" b="0"/>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52070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69.85pt;margin-top:273.9pt;width:15.85pt;height:4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" fillcolor="#92d050" stroked="f"/>
          </w:pict>
        </mc:Fallback>
      </mc:AlternateContent>
    </w:r>
    <w:r w:rsidRPr="00A64C17">
      <w:rPr>
        <w:noProof/>
        <w:lang w:eastAsia="en-AU"/>
      </w:rPr>
      <w:drawing>
        <wp:anchor distT="0" distB="0" distL="114300" distR="114300" simplePos="0" relativeHeight="251674624" behindDoc="1" locked="0" layoutInCell="1" allowOverlap="1" wp14:anchorId="52946279" wp14:editId="219294AD">
          <wp:simplePos x="0" y="0"/>
          <wp:positionH relativeFrom="column">
            <wp:posOffset>-416560</wp:posOffset>
          </wp:positionH>
          <wp:positionV relativeFrom="paragraph">
            <wp:posOffset>-121285</wp:posOffset>
          </wp:positionV>
          <wp:extent cx="2933700" cy="914400"/>
          <wp:effectExtent l="0" t="0" r="0" b="0"/>
          <wp:wrapNone/>
          <wp:docPr id="22" name="Picture 22" descr="G:\ASCD\Communications &amp; Public Affairs\Toolbox\6. Tools and Resources\Design\PRINT\Climate Change Authority\logos\CCA crest_inlin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SCD\Communications &amp; Public Affairs\Toolbox\6. Tools and Resources\Design\PRINT\Climate Change Authority\logos\CCA crest_inline-01.png"/>
                  <pic:cNvPicPr>
                    <a:picLocks noChangeAspect="1" noChangeArrowheads="1"/>
                  </pic:cNvPicPr>
                </pic:nvPicPr>
                <pic:blipFill>
                  <a:blip r:embed="rId1" cstate="print"/>
                  <a:srcRect/>
                  <a:stretch>
                    <a:fillRect/>
                  </a:stretch>
                </pic:blipFill>
                <pic:spPr bwMode="auto">
                  <a:xfrm>
                    <a:off x="0" y="0"/>
                    <a:ext cx="2933700" cy="914400"/>
                  </a:xfrm>
                  <a:prstGeom prst="rect">
                    <a:avLst/>
                  </a:prstGeom>
                  <a:noFill/>
                  <a:ln w="9525">
                    <a:noFill/>
                    <a:miter lim="800000"/>
                    <a:headEnd/>
                    <a:tailEnd/>
                  </a:ln>
                </pic:spPr>
              </pic:pic>
            </a:graphicData>
          </a:graphic>
        </wp:anchor>
      </w:drawing>
    </w:r>
    <w:r w:rsidRPr="00A64C17">
      <w:rPr>
        <w:noProof/>
        <w:lang w:eastAsia="en-AU"/>
      </w:rPr>
      <w:drawing>
        <wp:anchor distT="0" distB="0" distL="114300" distR="114300" simplePos="0" relativeHeight="251673600" behindDoc="1" locked="0" layoutInCell="1" allowOverlap="1" wp14:anchorId="0F5E66B9" wp14:editId="339791B0">
          <wp:simplePos x="0" y="0"/>
          <wp:positionH relativeFrom="column">
            <wp:posOffset>-2580005</wp:posOffset>
          </wp:positionH>
          <wp:positionV relativeFrom="paragraph">
            <wp:posOffset>4491355</wp:posOffset>
          </wp:positionV>
          <wp:extent cx="9114318" cy="9112102"/>
          <wp:effectExtent l="19050" t="0" r="0" b="0"/>
          <wp:wrapNone/>
          <wp:docPr id="23" name="Picture 1" descr="G:\ASCD\Communications &amp; Public Affairs\Toolbox\6. Tools and Resources\Design\PRINT\Climate Change Authority\ID concepts\BigC-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SCD\Communications &amp; Public Affairs\Toolbox\6. Tools and Resources\Design\PRINT\Climate Change Authority\ID concepts\BigC-01.png"/>
                  <pic:cNvPicPr>
                    <a:picLocks noChangeAspect="1" noChangeArrowheads="1"/>
                  </pic:cNvPicPr>
                </pic:nvPicPr>
                <pic:blipFill>
                  <a:blip r:embed="rId2" cstate="print"/>
                  <a:srcRect/>
                  <a:stretch>
                    <a:fillRect/>
                  </a:stretch>
                </pic:blipFill>
                <pic:spPr bwMode="auto">
                  <a:xfrm>
                    <a:off x="0" y="0"/>
                    <a:ext cx="9114318" cy="9112102"/>
                  </a:xfrm>
                  <a:prstGeom prst="rect">
                    <a:avLst/>
                  </a:prstGeom>
                  <a:noFill/>
                  <a:ln w="9525">
                    <a:noFill/>
                    <a:miter lim="800000"/>
                    <a:headEnd/>
                    <a:tailEnd/>
                  </a:ln>
                </pic:spPr>
              </pic:pic>
            </a:graphicData>
          </a:graphic>
        </wp:anchor>
      </w:drawing>
    </w:r>
  </w:p>
  <w:p w:rsidR="00B45A5F" w:rsidRDefault="00B45A5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A5F" w:rsidRDefault="00B45A5F">
    <w:pPr>
      <w:pStyle w:val="Header"/>
    </w:pPr>
    <w:r w:rsidRPr="00195BEB">
      <w:rPr>
        <w:rFonts w:cs="Arial"/>
        <w:noProof/>
        <w:color w:val="000080"/>
        <w:lang w:eastAsia="en-AU"/>
      </w:rPr>
      <w:drawing>
        <wp:inline distT="0" distB="0" distL="0" distR="0" wp14:anchorId="41C601C9" wp14:editId="643F4BE4">
          <wp:extent cx="1190625" cy="771081"/>
          <wp:effectExtent l="0" t="0" r="0" b="0"/>
          <wp:docPr id="6" name="Picture 6" descr="C:\Users\dcc376\AppData\Local\Microsoft\Windows\Temporary Internet Files\Content.Outlook\VU5GM6DE\CCA_stacked-0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cc376\AppData\Local\Microsoft\Windows\Temporary Internet Files\Content.Outlook\VU5GM6DE\CCA_stacked-01 (2).jpg"/>
                  <pic:cNvPicPr>
                    <a:picLocks noChangeAspect="1" noChangeArrowheads="1"/>
                  </pic:cNvPicPr>
                </pic:nvPicPr>
                <pic:blipFill>
                  <a:blip r:embed="rId1" cstate="print"/>
                  <a:srcRect/>
                  <a:stretch>
                    <a:fillRect/>
                  </a:stretch>
                </pic:blipFill>
                <pic:spPr bwMode="auto">
                  <a:xfrm>
                    <a:off x="0" y="0"/>
                    <a:ext cx="1191748" cy="771808"/>
                  </a:xfrm>
                  <a:prstGeom prst="rect">
                    <a:avLst/>
                  </a:prstGeom>
                  <a:noFill/>
                  <a:ln w="9525">
                    <a:noFill/>
                    <a:miter lim="800000"/>
                    <a:headEnd/>
                    <a:tailEnd/>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A5F" w:rsidRDefault="00B45A5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A5F" w:rsidRDefault="00B45A5F" w:rsidP="003F1243">
    <w:pPr>
      <w:pStyle w:val="Header"/>
      <w:jc w:val="center"/>
    </w:pPr>
    <w:r>
      <w:t>UNCLASSIFIED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E7214"/>
    <w:multiLevelType w:val="multilevel"/>
    <w:tmpl w:val="904AEB3A"/>
    <w:numStyleLink w:val="TableListNumbermaster"/>
  </w:abstractNum>
  <w:abstractNum w:abstractNumId="1">
    <w:nsid w:val="059A1C57"/>
    <w:multiLevelType w:val="hybridMultilevel"/>
    <w:tmpl w:val="C2642C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8111884"/>
    <w:multiLevelType w:val="multilevel"/>
    <w:tmpl w:val="6A664D4C"/>
    <w:lvl w:ilvl="0">
      <w:start w:val="1"/>
      <w:numFmt w:val="decimal"/>
      <w:pStyle w:val="Heading1"/>
      <w:lvlText w:val="Chapter %1."/>
      <w:lvlJc w:val="left"/>
      <w:pPr>
        <w:tabs>
          <w:tab w:val="num" w:pos="11908"/>
        </w:tabs>
        <w:ind w:left="11908" w:hanging="2268"/>
      </w:pPr>
      <w:rPr>
        <w:rFonts w:hint="default"/>
      </w:rPr>
    </w:lvl>
    <w:lvl w:ilvl="1">
      <w:start w:val="1"/>
      <w:numFmt w:val="decimal"/>
      <w:lvlText w:val="%1.%2."/>
      <w:lvlJc w:val="left"/>
      <w:pPr>
        <w:tabs>
          <w:tab w:val="num" w:pos="1021"/>
        </w:tabs>
        <w:ind w:left="1021" w:hanging="1021"/>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1021"/>
        </w:tabs>
        <w:ind w:left="1021" w:hanging="102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CB3639B"/>
    <w:multiLevelType w:val="hybridMultilevel"/>
    <w:tmpl w:val="0CCE8D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EC54C96"/>
    <w:multiLevelType w:val="multilevel"/>
    <w:tmpl w:val="E8D621D4"/>
    <w:numStyleLink w:val="AppendixHeadingmaster"/>
  </w:abstractNum>
  <w:abstractNum w:abstractNumId="5">
    <w:nsid w:val="0F167765"/>
    <w:multiLevelType w:val="multilevel"/>
    <w:tmpl w:val="E8D621D4"/>
    <w:styleLink w:val="AppendixHeadingmaster"/>
    <w:lvl w:ilvl="0">
      <w:start w:val="1"/>
      <w:numFmt w:val="upperLetter"/>
      <w:pStyle w:val="AppendixHeading1"/>
      <w:lvlText w:val="Appendix %1"/>
      <w:lvlJc w:val="left"/>
      <w:pPr>
        <w:ind w:left="360" w:hanging="360"/>
      </w:pPr>
      <w:rPr>
        <w:rFonts w:ascii="Arial" w:hAnsi="Arial" w:hint="default"/>
        <w:color w:val="0C9FCD"/>
        <w:sz w:val="40"/>
      </w:rPr>
    </w:lvl>
    <w:lvl w:ilvl="1">
      <w:start w:val="1"/>
      <w:numFmt w:val="decimal"/>
      <w:pStyle w:val="AppendixHeading2"/>
      <w:lvlText w:val="Appendix %1.%2"/>
      <w:lvlJc w:val="left"/>
      <w:pPr>
        <w:ind w:left="357" w:hanging="357"/>
      </w:pPr>
      <w:rPr>
        <w:rFonts w:hint="default"/>
      </w:rPr>
    </w:lvl>
    <w:lvl w:ilvl="2">
      <w:start w:val="1"/>
      <w:numFmt w:val="none"/>
      <w:lvlText w:val="%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1B92426"/>
    <w:multiLevelType w:val="hybridMultilevel"/>
    <w:tmpl w:val="18165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300116B"/>
    <w:multiLevelType w:val="hybridMultilevel"/>
    <w:tmpl w:val="6BF8A66A"/>
    <w:lvl w:ilvl="0" w:tplc="0C090001">
      <w:start w:val="1"/>
      <w:numFmt w:val="bullet"/>
      <w:pStyle w:val="List-Bulleted"/>
      <w:lvlText w:val=""/>
      <w:lvlJc w:val="left"/>
      <w:pPr>
        <w:tabs>
          <w:tab w:val="num" w:pos="1179"/>
        </w:tabs>
        <w:ind w:left="1179" w:firstLine="0"/>
      </w:pPr>
      <w:rPr>
        <w:rFonts w:ascii="Symbol" w:hAnsi="Symbol" w:hint="default"/>
        <w:color w:val="auto"/>
      </w:rPr>
    </w:lvl>
    <w:lvl w:ilvl="1" w:tplc="0C090003">
      <w:start w:val="1"/>
      <w:numFmt w:val="bullet"/>
      <w:lvlText w:val="o"/>
      <w:lvlJc w:val="left"/>
      <w:pPr>
        <w:tabs>
          <w:tab w:val="num" w:pos="2052"/>
        </w:tabs>
        <w:ind w:left="2052" w:hanging="360"/>
      </w:pPr>
      <w:rPr>
        <w:rFonts w:ascii="Courier New" w:hAnsi="Courier New" w:cs="Wingdings" w:hint="default"/>
      </w:rPr>
    </w:lvl>
    <w:lvl w:ilvl="2" w:tplc="0C090005" w:tentative="1">
      <w:start w:val="1"/>
      <w:numFmt w:val="bullet"/>
      <w:lvlText w:val=""/>
      <w:lvlJc w:val="left"/>
      <w:pPr>
        <w:tabs>
          <w:tab w:val="num" w:pos="2772"/>
        </w:tabs>
        <w:ind w:left="2772" w:hanging="360"/>
      </w:pPr>
      <w:rPr>
        <w:rFonts w:ascii="Wingdings" w:hAnsi="Wingdings" w:hint="default"/>
      </w:rPr>
    </w:lvl>
    <w:lvl w:ilvl="3" w:tplc="0C090001" w:tentative="1">
      <w:start w:val="1"/>
      <w:numFmt w:val="bullet"/>
      <w:lvlText w:val=""/>
      <w:lvlJc w:val="left"/>
      <w:pPr>
        <w:tabs>
          <w:tab w:val="num" w:pos="3492"/>
        </w:tabs>
        <w:ind w:left="3492" w:hanging="360"/>
      </w:pPr>
      <w:rPr>
        <w:rFonts w:ascii="Symbol" w:hAnsi="Symbol" w:hint="default"/>
      </w:rPr>
    </w:lvl>
    <w:lvl w:ilvl="4" w:tplc="0C090003" w:tentative="1">
      <w:start w:val="1"/>
      <w:numFmt w:val="bullet"/>
      <w:lvlText w:val="o"/>
      <w:lvlJc w:val="left"/>
      <w:pPr>
        <w:tabs>
          <w:tab w:val="num" w:pos="4212"/>
        </w:tabs>
        <w:ind w:left="4212" w:hanging="360"/>
      </w:pPr>
      <w:rPr>
        <w:rFonts w:ascii="Courier New" w:hAnsi="Courier New" w:cs="Wingdings" w:hint="default"/>
      </w:rPr>
    </w:lvl>
    <w:lvl w:ilvl="5" w:tplc="0C090005" w:tentative="1">
      <w:start w:val="1"/>
      <w:numFmt w:val="bullet"/>
      <w:lvlText w:val=""/>
      <w:lvlJc w:val="left"/>
      <w:pPr>
        <w:tabs>
          <w:tab w:val="num" w:pos="4932"/>
        </w:tabs>
        <w:ind w:left="4932" w:hanging="360"/>
      </w:pPr>
      <w:rPr>
        <w:rFonts w:ascii="Wingdings" w:hAnsi="Wingdings" w:hint="default"/>
      </w:rPr>
    </w:lvl>
    <w:lvl w:ilvl="6" w:tplc="0C090001" w:tentative="1">
      <w:start w:val="1"/>
      <w:numFmt w:val="bullet"/>
      <w:lvlText w:val=""/>
      <w:lvlJc w:val="left"/>
      <w:pPr>
        <w:tabs>
          <w:tab w:val="num" w:pos="5652"/>
        </w:tabs>
        <w:ind w:left="5652" w:hanging="360"/>
      </w:pPr>
      <w:rPr>
        <w:rFonts w:ascii="Symbol" w:hAnsi="Symbol" w:hint="default"/>
      </w:rPr>
    </w:lvl>
    <w:lvl w:ilvl="7" w:tplc="0C090003" w:tentative="1">
      <w:start w:val="1"/>
      <w:numFmt w:val="bullet"/>
      <w:lvlText w:val="o"/>
      <w:lvlJc w:val="left"/>
      <w:pPr>
        <w:tabs>
          <w:tab w:val="num" w:pos="6372"/>
        </w:tabs>
        <w:ind w:left="6372" w:hanging="360"/>
      </w:pPr>
      <w:rPr>
        <w:rFonts w:ascii="Courier New" w:hAnsi="Courier New" w:cs="Wingdings" w:hint="default"/>
      </w:rPr>
    </w:lvl>
    <w:lvl w:ilvl="8" w:tplc="0C090005" w:tentative="1">
      <w:start w:val="1"/>
      <w:numFmt w:val="bullet"/>
      <w:lvlText w:val=""/>
      <w:lvlJc w:val="left"/>
      <w:pPr>
        <w:tabs>
          <w:tab w:val="num" w:pos="7092"/>
        </w:tabs>
        <w:ind w:left="7092" w:hanging="360"/>
      </w:pPr>
      <w:rPr>
        <w:rFonts w:ascii="Wingdings" w:hAnsi="Wingdings" w:hint="default"/>
      </w:rPr>
    </w:lvl>
  </w:abstractNum>
  <w:abstractNum w:abstractNumId="8">
    <w:nsid w:val="15476DF0"/>
    <w:multiLevelType w:val="multilevel"/>
    <w:tmpl w:val="3BEA0C4A"/>
    <w:styleLink w:val="ListQuestionsMaster"/>
    <w:lvl w:ilvl="0">
      <w:start w:val="1"/>
      <w:numFmt w:val="decimal"/>
      <w:pStyle w:val="ListQuestions"/>
      <w:lvlText w:val="Q.%1."/>
      <w:lvlJc w:val="left"/>
      <w:pPr>
        <w:ind w:left="714" w:hanging="714"/>
      </w:pPr>
      <w:rPr>
        <w:rFonts w:hint="default"/>
      </w:rPr>
    </w:lvl>
    <w:lvl w:ilvl="1">
      <w:start w:val="1"/>
      <w:numFmt w:val="lowerLetter"/>
      <w:lvlText w:val="%2)"/>
      <w:lvlJc w:val="left"/>
      <w:pPr>
        <w:ind w:left="357" w:hanging="357"/>
      </w:pPr>
      <w:rPr>
        <w:rFonts w:hint="default"/>
      </w:rPr>
    </w:lvl>
    <w:lvl w:ilvl="2">
      <w:start w:val="1"/>
      <w:numFmt w:val="lowerRoman"/>
      <w:lvlText w:val="%3)"/>
      <w:lvlJc w:val="left"/>
      <w:pPr>
        <w:ind w:left="357" w:hanging="357"/>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9">
    <w:nsid w:val="1A753D77"/>
    <w:multiLevelType w:val="multilevel"/>
    <w:tmpl w:val="93803E50"/>
    <w:styleLink w:val="Headingsmaster"/>
    <w:lvl w:ilvl="0">
      <w:start w:val="1"/>
      <w:numFmt w:val="decimal"/>
      <w:lvlText w:val="Chapter %1."/>
      <w:lvlJc w:val="left"/>
      <w:pPr>
        <w:tabs>
          <w:tab w:val="num" w:pos="2268"/>
        </w:tabs>
        <w:ind w:left="2268" w:hanging="2268"/>
      </w:pPr>
      <w:rPr>
        <w:rFonts w:hint="default"/>
      </w:rPr>
    </w:lvl>
    <w:lvl w:ilvl="1">
      <w:start w:val="1"/>
      <w:numFmt w:val="decimal"/>
      <w:lvlText w:val="%1.%2."/>
      <w:lvlJc w:val="left"/>
      <w:pPr>
        <w:tabs>
          <w:tab w:val="num" w:pos="1021"/>
        </w:tabs>
        <w:ind w:left="1021" w:hanging="1021"/>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1021"/>
        </w:tabs>
        <w:ind w:left="1021" w:hanging="102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F082FEE"/>
    <w:multiLevelType w:val="multilevel"/>
    <w:tmpl w:val="904AEB3A"/>
    <w:styleLink w:val="TableListNumbermaster"/>
    <w:lvl w:ilvl="0">
      <w:start w:val="1"/>
      <w:numFmt w:val="decimal"/>
      <w:pStyle w:val="TableListNumber"/>
      <w:lvlText w:val="%1."/>
      <w:lvlJc w:val="left"/>
      <w:pPr>
        <w:ind w:left="360" w:hanging="360"/>
      </w:pPr>
      <w:rPr>
        <w:rFonts w:hint="default"/>
        <w:color w:val="0C9FCD"/>
      </w:rPr>
    </w:lvl>
    <w:lvl w:ilvl="1">
      <w:start w:val="1"/>
      <w:numFmt w:val="lowerLetter"/>
      <w:pStyle w:val="TableListNumber2"/>
      <w:lvlText w:val="%2."/>
      <w:lvlJc w:val="left"/>
      <w:pPr>
        <w:ind w:left="720" w:hanging="360"/>
      </w:pPr>
      <w:rPr>
        <w:rFonts w:hint="default"/>
        <w:color w:val="0C9FCD"/>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6E131D1"/>
    <w:multiLevelType w:val="hybridMultilevel"/>
    <w:tmpl w:val="B566AB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7E70F9D"/>
    <w:multiLevelType w:val="multilevel"/>
    <w:tmpl w:val="2402D0AE"/>
    <w:name w:val="StandardNumberedList"/>
    <w:lvl w:ilvl="0">
      <w:start w:val="1"/>
      <w:numFmt w:val="bullet"/>
      <w:pStyle w:val="OutlineNumbered1"/>
      <w:lvlText w:val=""/>
      <w:lvlJc w:val="left"/>
      <w:pPr>
        <w:tabs>
          <w:tab w:val="num" w:pos="472"/>
        </w:tabs>
        <w:ind w:left="472" w:hanging="472"/>
      </w:pPr>
      <w:rPr>
        <w:rFonts w:ascii="Symbol" w:hAnsi="Symbol" w:hint="default"/>
      </w:rPr>
    </w:lvl>
    <w:lvl w:ilvl="1">
      <w:start w:val="1"/>
      <w:numFmt w:val="decimal"/>
      <w:pStyle w:val="OutlineNumbered2"/>
      <w:lvlText w:val="%1.%2."/>
      <w:lvlJc w:val="left"/>
      <w:pPr>
        <w:tabs>
          <w:tab w:val="num" w:pos="944"/>
        </w:tabs>
        <w:ind w:left="944" w:hanging="472"/>
      </w:pPr>
      <w:rPr>
        <w:rFonts w:cs="Times New Roman"/>
      </w:rPr>
    </w:lvl>
    <w:lvl w:ilvl="2">
      <w:start w:val="1"/>
      <w:numFmt w:val="decimal"/>
      <w:pStyle w:val="OutlineNumbered3"/>
      <w:lvlText w:val="%1.%2.%3."/>
      <w:lvlJc w:val="left"/>
      <w:pPr>
        <w:tabs>
          <w:tab w:val="num" w:pos="1416"/>
        </w:tabs>
        <w:ind w:left="1416" w:hanging="472"/>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282F49D5"/>
    <w:multiLevelType w:val="hybridMultilevel"/>
    <w:tmpl w:val="D5E082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D9328E2"/>
    <w:multiLevelType w:val="multilevel"/>
    <w:tmpl w:val="28F46D40"/>
    <w:styleLink w:val="ListNumbermaster"/>
    <w:lvl w:ilvl="0">
      <w:start w:val="1"/>
      <w:numFmt w:val="decimal"/>
      <w:pStyle w:val="ListNumber"/>
      <w:lvlText w:val="%1."/>
      <w:lvlJc w:val="left"/>
      <w:pPr>
        <w:ind w:left="360" w:hanging="360"/>
      </w:pPr>
      <w:rPr>
        <w:rFonts w:ascii="Arial" w:hAnsi="Arial" w:hint="default"/>
        <w:color w:val="0C9FCD"/>
        <w:sz w:val="20"/>
      </w:rPr>
    </w:lvl>
    <w:lvl w:ilvl="1">
      <w:start w:val="1"/>
      <w:numFmt w:val="lowerLetter"/>
      <w:pStyle w:val="ListNumber2"/>
      <w:lvlText w:val="%2."/>
      <w:lvlJc w:val="left"/>
      <w:pPr>
        <w:ind w:left="720" w:hanging="360"/>
      </w:pPr>
      <w:rPr>
        <w:rFonts w:ascii="Arial" w:hAnsi="Arial" w:hint="default"/>
        <w:color w:val="0C9FCD"/>
        <w:sz w:val="20"/>
      </w:rPr>
    </w:lvl>
    <w:lvl w:ilvl="2">
      <w:start w:val="1"/>
      <w:numFmt w:val="lowerRoman"/>
      <w:pStyle w:val="ListNumber3"/>
      <w:lvlText w:val="%3."/>
      <w:lvlJc w:val="left"/>
      <w:pPr>
        <w:ind w:left="1080" w:hanging="360"/>
      </w:pPr>
      <w:rPr>
        <w:rFonts w:ascii="Arial" w:hAnsi="Arial" w:hint="default"/>
        <w:color w:val="F5821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3A324098"/>
    <w:multiLevelType w:val="hybridMultilevel"/>
    <w:tmpl w:val="B67410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0CA3F89"/>
    <w:multiLevelType w:val="multilevel"/>
    <w:tmpl w:val="AA4479C8"/>
    <w:numStyleLink w:val="TableListBulletmaster"/>
  </w:abstractNum>
  <w:abstractNum w:abstractNumId="17">
    <w:nsid w:val="41F221B0"/>
    <w:multiLevelType w:val="hybridMultilevel"/>
    <w:tmpl w:val="3660779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35A25B1"/>
    <w:multiLevelType w:val="hybridMultilevel"/>
    <w:tmpl w:val="5CCC80FC"/>
    <w:lvl w:ilvl="0" w:tplc="8674AAB6">
      <w:start w:val="1"/>
      <w:numFmt w:val="decimal"/>
      <w:pStyle w:val="Numberedparagraph"/>
      <w:lvlText w:val="%1.1"/>
      <w:lvlJc w:val="left"/>
      <w:pPr>
        <w:ind w:left="714" w:hanging="360"/>
      </w:pPr>
      <w:rPr>
        <w:rFonts w:hint="default"/>
      </w:rPr>
    </w:lvl>
    <w:lvl w:ilvl="1" w:tplc="0C090019" w:tentative="1">
      <w:start w:val="1"/>
      <w:numFmt w:val="lowerLetter"/>
      <w:lvlText w:val="%2."/>
      <w:lvlJc w:val="left"/>
      <w:pPr>
        <w:ind w:left="1434" w:hanging="360"/>
      </w:pPr>
    </w:lvl>
    <w:lvl w:ilvl="2" w:tplc="0C09001B" w:tentative="1">
      <w:start w:val="1"/>
      <w:numFmt w:val="lowerRoman"/>
      <w:lvlText w:val="%3."/>
      <w:lvlJc w:val="right"/>
      <w:pPr>
        <w:ind w:left="2154" w:hanging="180"/>
      </w:pPr>
    </w:lvl>
    <w:lvl w:ilvl="3" w:tplc="0C09000F" w:tentative="1">
      <w:start w:val="1"/>
      <w:numFmt w:val="decimal"/>
      <w:lvlText w:val="%4."/>
      <w:lvlJc w:val="left"/>
      <w:pPr>
        <w:ind w:left="2874" w:hanging="360"/>
      </w:pPr>
    </w:lvl>
    <w:lvl w:ilvl="4" w:tplc="0C090019" w:tentative="1">
      <w:start w:val="1"/>
      <w:numFmt w:val="lowerLetter"/>
      <w:lvlText w:val="%5."/>
      <w:lvlJc w:val="left"/>
      <w:pPr>
        <w:ind w:left="3594" w:hanging="360"/>
      </w:pPr>
    </w:lvl>
    <w:lvl w:ilvl="5" w:tplc="0C09001B" w:tentative="1">
      <w:start w:val="1"/>
      <w:numFmt w:val="lowerRoman"/>
      <w:lvlText w:val="%6."/>
      <w:lvlJc w:val="right"/>
      <w:pPr>
        <w:ind w:left="4314" w:hanging="180"/>
      </w:pPr>
    </w:lvl>
    <w:lvl w:ilvl="6" w:tplc="0C09000F" w:tentative="1">
      <w:start w:val="1"/>
      <w:numFmt w:val="decimal"/>
      <w:lvlText w:val="%7."/>
      <w:lvlJc w:val="left"/>
      <w:pPr>
        <w:ind w:left="5034" w:hanging="360"/>
      </w:pPr>
    </w:lvl>
    <w:lvl w:ilvl="7" w:tplc="0C090019" w:tentative="1">
      <w:start w:val="1"/>
      <w:numFmt w:val="lowerLetter"/>
      <w:lvlText w:val="%8."/>
      <w:lvlJc w:val="left"/>
      <w:pPr>
        <w:ind w:left="5754" w:hanging="360"/>
      </w:pPr>
    </w:lvl>
    <w:lvl w:ilvl="8" w:tplc="0C09001B" w:tentative="1">
      <w:start w:val="1"/>
      <w:numFmt w:val="lowerRoman"/>
      <w:lvlText w:val="%9."/>
      <w:lvlJc w:val="right"/>
      <w:pPr>
        <w:ind w:left="6474" w:hanging="180"/>
      </w:pPr>
    </w:lvl>
  </w:abstractNum>
  <w:abstractNum w:abstractNumId="19">
    <w:nsid w:val="4F703B5A"/>
    <w:multiLevelType w:val="multilevel"/>
    <w:tmpl w:val="28F46D40"/>
    <w:numStyleLink w:val="ListNumbermaster"/>
  </w:abstractNum>
  <w:abstractNum w:abstractNumId="20">
    <w:nsid w:val="50760B32"/>
    <w:multiLevelType w:val="hybridMultilevel"/>
    <w:tmpl w:val="AE767924"/>
    <w:lvl w:ilvl="0" w:tplc="0C090003">
      <w:start w:val="1"/>
      <w:numFmt w:val="bullet"/>
      <w:lvlText w:val="o"/>
      <w:lvlJc w:val="left"/>
      <w:pPr>
        <w:ind w:left="720" w:hanging="360"/>
      </w:pPr>
      <w:rPr>
        <w:rFonts w:ascii="Courier New" w:hAnsi="Courier New" w:cs="Courier New" w:hint="default"/>
      </w:rPr>
    </w:lvl>
    <w:lvl w:ilvl="1" w:tplc="F22C2BFE">
      <w:numFmt w:val="bullet"/>
      <w:lvlText w:val="•"/>
      <w:lvlJc w:val="left"/>
      <w:pPr>
        <w:ind w:left="1650" w:hanging="570"/>
      </w:pPr>
      <w:rPr>
        <w:rFonts w:ascii="Arial" w:eastAsia="Arial" w:hAnsi="Arial" w:cs="Arial" w:hint="default"/>
        <w:w w:val="13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11D1B37"/>
    <w:multiLevelType w:val="hybridMultilevel"/>
    <w:tmpl w:val="646C1E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7A51FC2"/>
    <w:multiLevelType w:val="multilevel"/>
    <w:tmpl w:val="AA4479C8"/>
    <w:styleLink w:val="TableListBulletmaster"/>
    <w:lvl w:ilvl="0">
      <w:start w:val="1"/>
      <w:numFmt w:val="bullet"/>
      <w:pStyle w:val="TableListBullet"/>
      <w:lvlText w:val=""/>
      <w:lvlJc w:val="left"/>
      <w:pPr>
        <w:ind w:left="340" w:hanging="283"/>
      </w:pPr>
      <w:rPr>
        <w:rFonts w:ascii="Symbol" w:hAnsi="Symbol" w:hint="default"/>
        <w:color w:val="0C9FCD"/>
      </w:rPr>
    </w:lvl>
    <w:lvl w:ilvl="1">
      <w:start w:val="1"/>
      <w:numFmt w:val="bullet"/>
      <w:pStyle w:val="TableListBullet2"/>
      <w:lvlText w:val=""/>
      <w:lvlJc w:val="left"/>
      <w:pPr>
        <w:ind w:left="567" w:hanging="227"/>
      </w:pPr>
      <w:rPr>
        <w:rFonts w:ascii="Symbol" w:hAnsi="Symbol" w:hint="default"/>
        <w:color w:val="0C9FCD"/>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5AF0786E"/>
    <w:multiLevelType w:val="hybridMultilevel"/>
    <w:tmpl w:val="D6E25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0296035"/>
    <w:multiLevelType w:val="hybridMultilevel"/>
    <w:tmpl w:val="3DB6F1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2047795"/>
    <w:multiLevelType w:val="multilevel"/>
    <w:tmpl w:val="7CBCBEF2"/>
    <w:lvl w:ilvl="0">
      <w:start w:val="1"/>
      <w:numFmt w:val="decimal"/>
      <w:lvlText w:val="%1"/>
      <w:lvlJc w:val="left"/>
      <w:pPr>
        <w:tabs>
          <w:tab w:val="num" w:pos="1021"/>
        </w:tabs>
        <w:ind w:left="1021" w:hanging="1021"/>
      </w:pPr>
      <w:rPr>
        <w:rFonts w:hint="default"/>
      </w:rPr>
    </w:lvl>
    <w:lvl w:ilvl="1">
      <w:start w:val="1"/>
      <w:numFmt w:val="decimal"/>
      <w:lvlText w:val="%1.%2"/>
      <w:lvlJc w:val="left"/>
      <w:pPr>
        <w:tabs>
          <w:tab w:val="num" w:pos="1021"/>
        </w:tabs>
        <w:ind w:left="1021" w:hanging="1021"/>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1021"/>
        </w:tabs>
        <w:ind w:left="1021" w:hanging="1021"/>
      </w:pPr>
      <w:rPr>
        <w:rFonts w:hint="default"/>
      </w:rPr>
    </w:lvl>
    <w:lvl w:ilvl="4">
      <w:start w:val="1"/>
      <w:numFmt w:val="none"/>
      <w:pStyle w:val="Heading5"/>
      <w:lvlText w:val=""/>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648E6CBA"/>
    <w:multiLevelType w:val="multilevel"/>
    <w:tmpl w:val="A0042134"/>
    <w:styleLink w:val="ListBulletmaster"/>
    <w:lvl w:ilvl="0">
      <w:start w:val="1"/>
      <w:numFmt w:val="bullet"/>
      <w:pStyle w:val="ListBullet"/>
      <w:lvlText w:val=""/>
      <w:lvlJc w:val="left"/>
      <w:pPr>
        <w:tabs>
          <w:tab w:val="num" w:pos="360"/>
        </w:tabs>
        <w:ind w:left="360" w:hanging="360"/>
      </w:pPr>
      <w:rPr>
        <w:rFonts w:ascii="Symbol" w:hAnsi="Symbol" w:hint="default"/>
        <w:color w:val="0C9FCD"/>
      </w:rPr>
    </w:lvl>
    <w:lvl w:ilvl="1">
      <w:start w:val="1"/>
      <w:numFmt w:val="bullet"/>
      <w:pStyle w:val="ListBullet2"/>
      <w:lvlText w:val=""/>
      <w:lvlJc w:val="left"/>
      <w:pPr>
        <w:ind w:left="714" w:hanging="357"/>
      </w:pPr>
      <w:rPr>
        <w:rFonts w:ascii="Symbol" w:hAnsi="Symbol" w:hint="default"/>
        <w:color w:val="0C9FCD"/>
      </w:rPr>
    </w:lvl>
    <w:lvl w:ilvl="2">
      <w:start w:val="1"/>
      <w:numFmt w:val="bullet"/>
      <w:pStyle w:val="ListBullet3"/>
      <w:lvlText w:val=""/>
      <w:lvlJc w:val="left"/>
      <w:pPr>
        <w:ind w:left="1072" w:hanging="358"/>
      </w:pPr>
      <w:rPr>
        <w:rFonts w:ascii="Symbol" w:hAnsi="Symbol" w:hint="default"/>
        <w:color w:val="0C9FCD"/>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64FB2ED5"/>
    <w:multiLevelType w:val="multilevel"/>
    <w:tmpl w:val="59C2E1BE"/>
    <w:lvl w:ilvl="0">
      <w:start w:val="1"/>
      <w:numFmt w:val="decimal"/>
      <w:pStyle w:val="Headingnumberedbox"/>
      <w:lvlText w:val="Box %1"/>
      <w:lvlJc w:val="left"/>
      <w:pPr>
        <w:tabs>
          <w:tab w:val="num" w:pos="851"/>
        </w:tabs>
        <w:ind w:left="851" w:hanging="851"/>
      </w:pPr>
      <w:rPr>
        <w:rFonts w:hint="default"/>
      </w:rPr>
    </w:lvl>
    <w:lvl w:ilvl="1">
      <w:start w:val="1"/>
      <w:numFmt w:val="decimal"/>
      <w:lvlText w:val="%1.%2"/>
      <w:lvlJc w:val="left"/>
      <w:pPr>
        <w:tabs>
          <w:tab w:val="num" w:pos="1701"/>
        </w:tabs>
        <w:ind w:left="1701" w:hanging="1701"/>
      </w:pPr>
      <w:rPr>
        <w:rFonts w:hint="default"/>
      </w:rPr>
    </w:lvl>
    <w:lvl w:ilvl="2">
      <w:start w:val="1"/>
      <w:numFmt w:val="decimal"/>
      <w:lvlText w:val="%1.%2.%3"/>
      <w:lvlJc w:val="left"/>
      <w:pPr>
        <w:tabs>
          <w:tab w:val="num" w:pos="1701"/>
        </w:tabs>
        <w:ind w:left="1701" w:hanging="1701"/>
      </w:pPr>
      <w:rPr>
        <w:rFonts w:hint="default"/>
      </w:rPr>
    </w:lvl>
    <w:lvl w:ilvl="3">
      <w:start w:val="1"/>
      <w:numFmt w:val="decimal"/>
      <w:lvlText w:val="%1.%2.%3.%4"/>
      <w:lvlJc w:val="left"/>
      <w:pPr>
        <w:tabs>
          <w:tab w:val="num" w:pos="1701"/>
        </w:tabs>
        <w:ind w:left="1701" w:hanging="170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68666F58"/>
    <w:multiLevelType w:val="hybridMultilevel"/>
    <w:tmpl w:val="C662426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8B53D39"/>
    <w:multiLevelType w:val="hybridMultilevel"/>
    <w:tmpl w:val="D958885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9F820E0"/>
    <w:multiLevelType w:val="multilevel"/>
    <w:tmpl w:val="8002438E"/>
    <w:name w:val="StandardBulletedList"/>
    <w:lvl w:ilvl="0">
      <w:start w:val="1"/>
      <w:numFmt w:val="bullet"/>
      <w:pStyle w:val="Bullet"/>
      <w:lvlText w:val="•"/>
      <w:lvlJc w:val="left"/>
      <w:pPr>
        <w:tabs>
          <w:tab w:val="num" w:pos="472"/>
        </w:tabs>
        <w:ind w:left="472" w:hanging="472"/>
      </w:pPr>
      <w:rPr>
        <w:rFonts w:ascii="Times New Roman" w:hAnsi="Times New Roman" w:cs="Times New Roman"/>
      </w:rPr>
    </w:lvl>
    <w:lvl w:ilvl="1">
      <w:start w:val="1"/>
      <w:numFmt w:val="bullet"/>
      <w:pStyle w:val="Dash"/>
      <w:lvlText w:val="–"/>
      <w:lvlJc w:val="left"/>
      <w:pPr>
        <w:tabs>
          <w:tab w:val="num" w:pos="944"/>
        </w:tabs>
        <w:ind w:left="944" w:hanging="472"/>
      </w:pPr>
      <w:rPr>
        <w:rFonts w:ascii="Times New Roman" w:hAnsi="Times New Roman" w:cs="Times New Roman"/>
      </w:rPr>
    </w:lvl>
    <w:lvl w:ilvl="2">
      <w:start w:val="1"/>
      <w:numFmt w:val="bullet"/>
      <w:pStyle w:val="DoubleDo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4296" w:hanging="360"/>
      </w:pPr>
      <w:rPr>
        <w:rFonts w:cs="Times New Roman"/>
      </w:rPr>
    </w:lvl>
    <w:lvl w:ilvl="4">
      <w:start w:val="1"/>
      <w:numFmt w:val="lowerLetter"/>
      <w:lvlText w:val="(%5)"/>
      <w:lvlJc w:val="left"/>
      <w:pPr>
        <w:ind w:left="4656" w:hanging="360"/>
      </w:pPr>
      <w:rPr>
        <w:rFonts w:cs="Times New Roman"/>
      </w:rPr>
    </w:lvl>
    <w:lvl w:ilvl="5">
      <w:start w:val="1"/>
      <w:numFmt w:val="lowerRoman"/>
      <w:lvlText w:val="(%6)"/>
      <w:lvlJc w:val="left"/>
      <w:pPr>
        <w:ind w:left="5016" w:hanging="360"/>
      </w:pPr>
      <w:rPr>
        <w:rFonts w:cs="Times New Roman"/>
      </w:rPr>
    </w:lvl>
    <w:lvl w:ilvl="6">
      <w:start w:val="1"/>
      <w:numFmt w:val="decimal"/>
      <w:lvlText w:val="%7."/>
      <w:lvlJc w:val="left"/>
      <w:pPr>
        <w:ind w:left="5376" w:hanging="360"/>
      </w:pPr>
      <w:rPr>
        <w:rFonts w:cs="Times New Roman"/>
      </w:rPr>
    </w:lvl>
    <w:lvl w:ilvl="7">
      <w:start w:val="1"/>
      <w:numFmt w:val="lowerLetter"/>
      <w:lvlText w:val="%8."/>
      <w:lvlJc w:val="left"/>
      <w:pPr>
        <w:ind w:left="5736" w:hanging="360"/>
      </w:pPr>
      <w:rPr>
        <w:rFonts w:cs="Times New Roman"/>
      </w:rPr>
    </w:lvl>
    <w:lvl w:ilvl="8">
      <w:start w:val="1"/>
      <w:numFmt w:val="lowerRoman"/>
      <w:lvlText w:val="%9."/>
      <w:lvlJc w:val="left"/>
      <w:pPr>
        <w:ind w:left="6096" w:hanging="360"/>
      </w:pPr>
      <w:rPr>
        <w:rFonts w:cs="Times New Roman"/>
      </w:rPr>
    </w:lvl>
  </w:abstractNum>
  <w:abstractNum w:abstractNumId="31">
    <w:nsid w:val="6E3B2FD0"/>
    <w:multiLevelType w:val="hybridMultilevel"/>
    <w:tmpl w:val="DD7C99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23413C5"/>
    <w:multiLevelType w:val="multilevel"/>
    <w:tmpl w:val="8266E9DA"/>
    <w:styleLink w:val="ListRecommendationsMaster"/>
    <w:lvl w:ilvl="0">
      <w:start w:val="1"/>
      <w:numFmt w:val="decimal"/>
      <w:pStyle w:val="ListRecommendations"/>
      <w:lvlText w:val="R.%1."/>
      <w:lvlJc w:val="left"/>
      <w:pPr>
        <w:ind w:left="714" w:hanging="714"/>
      </w:pPr>
      <w:rPr>
        <w:rFonts w:hint="default"/>
      </w:rPr>
    </w:lvl>
    <w:lvl w:ilvl="1">
      <w:start w:val="1"/>
      <w:numFmt w:val="lowerLetter"/>
      <w:lvlText w:val="%2."/>
      <w:lvlJc w:val="left"/>
      <w:pPr>
        <w:ind w:left="357" w:hanging="357"/>
      </w:pPr>
      <w:rPr>
        <w:rFonts w:hint="default"/>
      </w:rPr>
    </w:lvl>
    <w:lvl w:ilvl="2">
      <w:start w:val="1"/>
      <w:numFmt w:val="lowerRoman"/>
      <w:lvlText w:val="%3."/>
      <w:lvlJc w:val="right"/>
      <w:pPr>
        <w:ind w:left="357" w:hanging="357"/>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righ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right"/>
      <w:pPr>
        <w:ind w:left="357" w:hanging="357"/>
      </w:pPr>
      <w:rPr>
        <w:rFonts w:hint="default"/>
      </w:rPr>
    </w:lvl>
  </w:abstractNum>
  <w:abstractNum w:abstractNumId="33">
    <w:nsid w:val="735A2517"/>
    <w:multiLevelType w:val="hybridMultilevel"/>
    <w:tmpl w:val="41FCF35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3F7246C"/>
    <w:multiLevelType w:val="multilevel"/>
    <w:tmpl w:val="6F129392"/>
    <w:lvl w:ilvl="0">
      <w:start w:val="1"/>
      <w:numFmt w:val="decimal"/>
      <w:pStyle w:val="Heading2"/>
      <w:lvlText w:val="%1."/>
      <w:lvlJc w:val="left"/>
      <w:pPr>
        <w:ind w:left="360" w:hanging="360"/>
      </w:pPr>
      <w:rPr>
        <w:i w:val="0"/>
      </w:rPr>
    </w:lvl>
    <w:lvl w:ilvl="1">
      <w:start w:val="1"/>
      <w:numFmt w:val="decimal"/>
      <w:pStyle w:val="Heading3"/>
      <w:lvlText w:val="%1.%2."/>
      <w:lvlJc w:val="left"/>
      <w:pPr>
        <w:ind w:left="312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4082533"/>
    <w:multiLevelType w:val="hybridMultilevel"/>
    <w:tmpl w:val="9F842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6E8631E"/>
    <w:multiLevelType w:val="multilevel"/>
    <w:tmpl w:val="3BEA0C4A"/>
    <w:numStyleLink w:val="ListQuestionsMaster"/>
  </w:abstractNum>
  <w:abstractNum w:abstractNumId="37">
    <w:nsid w:val="78CD1E29"/>
    <w:multiLevelType w:val="multilevel"/>
    <w:tmpl w:val="8266E9DA"/>
    <w:numStyleLink w:val="ListRecommendationsMaster"/>
  </w:abstractNum>
  <w:abstractNum w:abstractNumId="38">
    <w:nsid w:val="7C0E67CD"/>
    <w:multiLevelType w:val="hybridMultilevel"/>
    <w:tmpl w:val="CA604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6"/>
  </w:num>
  <w:num w:numId="2">
    <w:abstractNumId w:val="14"/>
  </w:num>
  <w:num w:numId="3">
    <w:abstractNumId w:val="22"/>
  </w:num>
  <w:num w:numId="4">
    <w:abstractNumId w:val="10"/>
  </w:num>
  <w:num w:numId="5">
    <w:abstractNumId w:val="27"/>
  </w:num>
  <w:num w:numId="6">
    <w:abstractNumId w:val="25"/>
  </w:num>
  <w:num w:numId="7">
    <w:abstractNumId w:val="5"/>
  </w:num>
  <w:num w:numId="8">
    <w:abstractNumId w:val="4"/>
  </w:num>
  <w:num w:numId="9">
    <w:abstractNumId w:val="9"/>
  </w:num>
  <w:num w:numId="10">
    <w:abstractNumId w:val="19"/>
  </w:num>
  <w:num w:numId="11">
    <w:abstractNumId w:val="2"/>
  </w:num>
  <w:num w:numId="12">
    <w:abstractNumId w:val="16"/>
  </w:num>
  <w:num w:numId="13">
    <w:abstractNumId w:val="0"/>
  </w:num>
  <w:num w:numId="14">
    <w:abstractNumId w:val="32"/>
  </w:num>
  <w:num w:numId="15">
    <w:abstractNumId w:val="8"/>
  </w:num>
  <w:num w:numId="16">
    <w:abstractNumId w:val="37"/>
  </w:num>
  <w:num w:numId="17">
    <w:abstractNumId w:val="36"/>
  </w:num>
  <w:num w:numId="18">
    <w:abstractNumId w:val="34"/>
  </w:num>
  <w:num w:numId="19">
    <w:abstractNumId w:val="18"/>
  </w:num>
  <w:num w:numId="20">
    <w:abstractNumId w:val="30"/>
  </w:num>
  <w:num w:numId="21">
    <w:abstractNumId w:val="12"/>
  </w:num>
  <w:num w:numId="22">
    <w:abstractNumId w:val="7"/>
  </w:num>
  <w:num w:numId="23">
    <w:abstractNumId w:val="31"/>
  </w:num>
  <w:num w:numId="24">
    <w:abstractNumId w:val="13"/>
  </w:num>
  <w:num w:numId="25">
    <w:abstractNumId w:val="17"/>
  </w:num>
  <w:num w:numId="26">
    <w:abstractNumId w:val="28"/>
  </w:num>
  <w:num w:numId="27">
    <w:abstractNumId w:val="29"/>
  </w:num>
  <w:num w:numId="28">
    <w:abstractNumId w:val="20"/>
  </w:num>
  <w:num w:numId="29">
    <w:abstractNumId w:val="33"/>
  </w:num>
  <w:num w:numId="30">
    <w:abstractNumId w:val="11"/>
  </w:num>
  <w:num w:numId="31">
    <w:abstractNumId w:val="3"/>
  </w:num>
  <w:num w:numId="32">
    <w:abstractNumId w:val="38"/>
  </w:num>
  <w:num w:numId="33">
    <w:abstractNumId w:val="21"/>
  </w:num>
  <w:num w:numId="34">
    <w:abstractNumId w:val="35"/>
  </w:num>
  <w:num w:numId="35">
    <w:abstractNumId w:val="15"/>
  </w:num>
  <w:num w:numId="36">
    <w:abstractNumId w:val="1"/>
  </w:num>
  <w:num w:numId="37">
    <w:abstractNumId w:val="23"/>
  </w:num>
  <w:num w:numId="38">
    <w:abstractNumId w:val="24"/>
  </w:num>
  <w:num w:numId="39">
    <w:abstractNumId w:val="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evenAndOddHeaders/>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93E"/>
    <w:rsid w:val="00004672"/>
    <w:rsid w:val="00015257"/>
    <w:rsid w:val="000229F6"/>
    <w:rsid w:val="000366E4"/>
    <w:rsid w:val="00057F62"/>
    <w:rsid w:val="00073520"/>
    <w:rsid w:val="0007657E"/>
    <w:rsid w:val="0007666B"/>
    <w:rsid w:val="00093021"/>
    <w:rsid w:val="00093139"/>
    <w:rsid w:val="00094EFE"/>
    <w:rsid w:val="000B0DB5"/>
    <w:rsid w:val="000C0A57"/>
    <w:rsid w:val="00124DFB"/>
    <w:rsid w:val="00131F0D"/>
    <w:rsid w:val="0015123E"/>
    <w:rsid w:val="00164425"/>
    <w:rsid w:val="001730A5"/>
    <w:rsid w:val="00186A3D"/>
    <w:rsid w:val="00193D16"/>
    <w:rsid w:val="001A1475"/>
    <w:rsid w:val="001B333E"/>
    <w:rsid w:val="001B60CF"/>
    <w:rsid w:val="001C2FCF"/>
    <w:rsid w:val="001C6D3D"/>
    <w:rsid w:val="001C7AD0"/>
    <w:rsid w:val="001F54E4"/>
    <w:rsid w:val="00201FFA"/>
    <w:rsid w:val="00203E20"/>
    <w:rsid w:val="00213C70"/>
    <w:rsid w:val="0022077C"/>
    <w:rsid w:val="0022551A"/>
    <w:rsid w:val="00234F69"/>
    <w:rsid w:val="00252784"/>
    <w:rsid w:val="00253409"/>
    <w:rsid w:val="00262FCE"/>
    <w:rsid w:val="00265180"/>
    <w:rsid w:val="002728A7"/>
    <w:rsid w:val="0028539D"/>
    <w:rsid w:val="0029175C"/>
    <w:rsid w:val="002B1651"/>
    <w:rsid w:val="002B68FB"/>
    <w:rsid w:val="002D41E2"/>
    <w:rsid w:val="002F1862"/>
    <w:rsid w:val="00300AE9"/>
    <w:rsid w:val="003138AA"/>
    <w:rsid w:val="003251BA"/>
    <w:rsid w:val="0032671A"/>
    <w:rsid w:val="00332247"/>
    <w:rsid w:val="0034141D"/>
    <w:rsid w:val="00352B6F"/>
    <w:rsid w:val="00362266"/>
    <w:rsid w:val="00364AEC"/>
    <w:rsid w:val="00373695"/>
    <w:rsid w:val="003744F6"/>
    <w:rsid w:val="00394961"/>
    <w:rsid w:val="003B44D6"/>
    <w:rsid w:val="003C164F"/>
    <w:rsid w:val="003C62D4"/>
    <w:rsid w:val="003E63ED"/>
    <w:rsid w:val="003F1243"/>
    <w:rsid w:val="0040593F"/>
    <w:rsid w:val="00411983"/>
    <w:rsid w:val="00423A36"/>
    <w:rsid w:val="00424E23"/>
    <w:rsid w:val="00426F72"/>
    <w:rsid w:val="00436B0C"/>
    <w:rsid w:val="00437E90"/>
    <w:rsid w:val="004404D8"/>
    <w:rsid w:val="00453041"/>
    <w:rsid w:val="00486D31"/>
    <w:rsid w:val="004955BD"/>
    <w:rsid w:val="004A1FD3"/>
    <w:rsid w:val="004C48FE"/>
    <w:rsid w:val="004C4A99"/>
    <w:rsid w:val="004C4F3B"/>
    <w:rsid w:val="004D1BC1"/>
    <w:rsid w:val="004E48EB"/>
    <w:rsid w:val="00511198"/>
    <w:rsid w:val="00514239"/>
    <w:rsid w:val="005236BA"/>
    <w:rsid w:val="00537B12"/>
    <w:rsid w:val="00543174"/>
    <w:rsid w:val="0056484A"/>
    <w:rsid w:val="005777B1"/>
    <w:rsid w:val="005849DC"/>
    <w:rsid w:val="0059323E"/>
    <w:rsid w:val="00597932"/>
    <w:rsid w:val="005A780D"/>
    <w:rsid w:val="005B70E1"/>
    <w:rsid w:val="005C6E32"/>
    <w:rsid w:val="005D30D3"/>
    <w:rsid w:val="005D4127"/>
    <w:rsid w:val="006110CB"/>
    <w:rsid w:val="006174A0"/>
    <w:rsid w:val="006201A4"/>
    <w:rsid w:val="00624CD3"/>
    <w:rsid w:val="00625129"/>
    <w:rsid w:val="00627ACD"/>
    <w:rsid w:val="00642B24"/>
    <w:rsid w:val="00653218"/>
    <w:rsid w:val="006722C0"/>
    <w:rsid w:val="006971DB"/>
    <w:rsid w:val="006C0530"/>
    <w:rsid w:val="006D0347"/>
    <w:rsid w:val="006D1F32"/>
    <w:rsid w:val="006D2421"/>
    <w:rsid w:val="006D26D8"/>
    <w:rsid w:val="006D2AC1"/>
    <w:rsid w:val="006D68B1"/>
    <w:rsid w:val="006D6E00"/>
    <w:rsid w:val="006D7A30"/>
    <w:rsid w:val="006E106D"/>
    <w:rsid w:val="00704E85"/>
    <w:rsid w:val="00706E54"/>
    <w:rsid w:val="0071617E"/>
    <w:rsid w:val="00716FCB"/>
    <w:rsid w:val="007350EB"/>
    <w:rsid w:val="007446C9"/>
    <w:rsid w:val="007714C1"/>
    <w:rsid w:val="00774FE7"/>
    <w:rsid w:val="007828CC"/>
    <w:rsid w:val="00792AD3"/>
    <w:rsid w:val="007A19AC"/>
    <w:rsid w:val="007A30C7"/>
    <w:rsid w:val="007A6B1F"/>
    <w:rsid w:val="007A6CE7"/>
    <w:rsid w:val="007B4DC9"/>
    <w:rsid w:val="007B50DF"/>
    <w:rsid w:val="007B5E36"/>
    <w:rsid w:val="007E67D9"/>
    <w:rsid w:val="008023E9"/>
    <w:rsid w:val="00802924"/>
    <w:rsid w:val="00811598"/>
    <w:rsid w:val="00815950"/>
    <w:rsid w:val="008179CB"/>
    <w:rsid w:val="0083604E"/>
    <w:rsid w:val="00845867"/>
    <w:rsid w:val="00884B57"/>
    <w:rsid w:val="00894DEB"/>
    <w:rsid w:val="00894F8F"/>
    <w:rsid w:val="008A4F97"/>
    <w:rsid w:val="008A5233"/>
    <w:rsid w:val="008A7C54"/>
    <w:rsid w:val="008B030A"/>
    <w:rsid w:val="008B1BC1"/>
    <w:rsid w:val="008B29C1"/>
    <w:rsid w:val="008B47F3"/>
    <w:rsid w:val="008B6AC6"/>
    <w:rsid w:val="008C4F21"/>
    <w:rsid w:val="008E1868"/>
    <w:rsid w:val="008F2574"/>
    <w:rsid w:val="0092434A"/>
    <w:rsid w:val="00932D70"/>
    <w:rsid w:val="00951F62"/>
    <w:rsid w:val="00952268"/>
    <w:rsid w:val="009810C7"/>
    <w:rsid w:val="009819BA"/>
    <w:rsid w:val="00997025"/>
    <w:rsid w:val="009A2DF4"/>
    <w:rsid w:val="009B389F"/>
    <w:rsid w:val="009B658D"/>
    <w:rsid w:val="009C7868"/>
    <w:rsid w:val="009D44C8"/>
    <w:rsid w:val="00A0093E"/>
    <w:rsid w:val="00A04F21"/>
    <w:rsid w:val="00A11499"/>
    <w:rsid w:val="00A22063"/>
    <w:rsid w:val="00A27AE4"/>
    <w:rsid w:val="00A30B1E"/>
    <w:rsid w:val="00A334B9"/>
    <w:rsid w:val="00A4702C"/>
    <w:rsid w:val="00A520EB"/>
    <w:rsid w:val="00A70B32"/>
    <w:rsid w:val="00A7252B"/>
    <w:rsid w:val="00A766F5"/>
    <w:rsid w:val="00A813A8"/>
    <w:rsid w:val="00AB0354"/>
    <w:rsid w:val="00AB0FD2"/>
    <w:rsid w:val="00AC04EF"/>
    <w:rsid w:val="00AD15BF"/>
    <w:rsid w:val="00AE0F4B"/>
    <w:rsid w:val="00AE39E8"/>
    <w:rsid w:val="00B009DD"/>
    <w:rsid w:val="00B22F82"/>
    <w:rsid w:val="00B31E3B"/>
    <w:rsid w:val="00B45A5F"/>
    <w:rsid w:val="00B53AF5"/>
    <w:rsid w:val="00B57158"/>
    <w:rsid w:val="00B64502"/>
    <w:rsid w:val="00B71D96"/>
    <w:rsid w:val="00B72E68"/>
    <w:rsid w:val="00BA0785"/>
    <w:rsid w:val="00BA3C83"/>
    <w:rsid w:val="00BB19C8"/>
    <w:rsid w:val="00BC35D8"/>
    <w:rsid w:val="00BC7EF6"/>
    <w:rsid w:val="00BF1099"/>
    <w:rsid w:val="00BF605D"/>
    <w:rsid w:val="00C0785E"/>
    <w:rsid w:val="00C11886"/>
    <w:rsid w:val="00C32ABC"/>
    <w:rsid w:val="00C443B5"/>
    <w:rsid w:val="00C46849"/>
    <w:rsid w:val="00C502EE"/>
    <w:rsid w:val="00C54EAA"/>
    <w:rsid w:val="00C55EAC"/>
    <w:rsid w:val="00C6076A"/>
    <w:rsid w:val="00C7310E"/>
    <w:rsid w:val="00C84D99"/>
    <w:rsid w:val="00C902D9"/>
    <w:rsid w:val="00C92F6A"/>
    <w:rsid w:val="00C96295"/>
    <w:rsid w:val="00CA7950"/>
    <w:rsid w:val="00CC3227"/>
    <w:rsid w:val="00CC3B3A"/>
    <w:rsid w:val="00CC603F"/>
    <w:rsid w:val="00CD041B"/>
    <w:rsid w:val="00CD2774"/>
    <w:rsid w:val="00CF5372"/>
    <w:rsid w:val="00D21FC5"/>
    <w:rsid w:val="00D23E6F"/>
    <w:rsid w:val="00D31916"/>
    <w:rsid w:val="00D323F1"/>
    <w:rsid w:val="00D40747"/>
    <w:rsid w:val="00D43592"/>
    <w:rsid w:val="00D43956"/>
    <w:rsid w:val="00D45ADF"/>
    <w:rsid w:val="00D4710D"/>
    <w:rsid w:val="00D5095D"/>
    <w:rsid w:val="00D51A30"/>
    <w:rsid w:val="00D60884"/>
    <w:rsid w:val="00D60E5B"/>
    <w:rsid w:val="00D61F54"/>
    <w:rsid w:val="00D7538E"/>
    <w:rsid w:val="00D85BDD"/>
    <w:rsid w:val="00D92994"/>
    <w:rsid w:val="00D97E76"/>
    <w:rsid w:val="00DA6D2A"/>
    <w:rsid w:val="00DC5B93"/>
    <w:rsid w:val="00DD52C0"/>
    <w:rsid w:val="00DD55F5"/>
    <w:rsid w:val="00DD776A"/>
    <w:rsid w:val="00DD7A2C"/>
    <w:rsid w:val="00DE2062"/>
    <w:rsid w:val="00DE4393"/>
    <w:rsid w:val="00DE5487"/>
    <w:rsid w:val="00E11478"/>
    <w:rsid w:val="00E143CD"/>
    <w:rsid w:val="00E211BD"/>
    <w:rsid w:val="00E40D4E"/>
    <w:rsid w:val="00E44A68"/>
    <w:rsid w:val="00E47C4D"/>
    <w:rsid w:val="00E5703B"/>
    <w:rsid w:val="00E57245"/>
    <w:rsid w:val="00E73B3B"/>
    <w:rsid w:val="00E77625"/>
    <w:rsid w:val="00E83EE8"/>
    <w:rsid w:val="00E9093E"/>
    <w:rsid w:val="00E91F1B"/>
    <w:rsid w:val="00E93488"/>
    <w:rsid w:val="00E94119"/>
    <w:rsid w:val="00E950EA"/>
    <w:rsid w:val="00E95F66"/>
    <w:rsid w:val="00EA56DD"/>
    <w:rsid w:val="00EB3DA7"/>
    <w:rsid w:val="00EC7BC3"/>
    <w:rsid w:val="00EE267C"/>
    <w:rsid w:val="00EF4F5B"/>
    <w:rsid w:val="00EF76E0"/>
    <w:rsid w:val="00F01840"/>
    <w:rsid w:val="00F0597E"/>
    <w:rsid w:val="00F13BA8"/>
    <w:rsid w:val="00F13C2E"/>
    <w:rsid w:val="00F216B7"/>
    <w:rsid w:val="00F30585"/>
    <w:rsid w:val="00F31E01"/>
    <w:rsid w:val="00F33A62"/>
    <w:rsid w:val="00F33D49"/>
    <w:rsid w:val="00F35C0E"/>
    <w:rsid w:val="00F63CCF"/>
    <w:rsid w:val="00F74E98"/>
    <w:rsid w:val="00F77595"/>
    <w:rsid w:val="00F91438"/>
    <w:rsid w:val="00F93A77"/>
    <w:rsid w:val="00FB4E9E"/>
    <w:rsid w:val="00FC0EFB"/>
    <w:rsid w:val="00FC39F0"/>
    <w:rsid w:val="00FE0837"/>
    <w:rsid w:val="00FE44B7"/>
    <w:rsid w:val="00FE7178"/>
    <w:rsid w:val="00FF124E"/>
    <w:rsid w:val="00FF2727"/>
    <w:rsid w:val="00FF3FB2"/>
    <w:rsid w:val="00FF5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1" w:defUIPriority="99" w:defSemiHidden="1" w:defUnhideWhenUsed="0" w:defQFormat="0" w:count="267">
    <w:lsdException w:name="Normal" w:locked="0" w:semiHidden="0" w:uiPriority="0" w:qFormat="1"/>
    <w:lsdException w:name="heading 1" w:locked="0" w:semiHidden="0" w:uiPriority="9" w:qFormat="1"/>
    <w:lsdException w:name="heading 2" w:locked="0" w:semiHidden="0" w:uiPriority="0" w:qFormat="1"/>
    <w:lsdException w:name="heading 3" w:locked="0" w:semiHidden="0" w:uiPriority="0" w:qFormat="1"/>
    <w:lsdException w:name="heading 4" w:locked="0" w:semiHidden="0" w:uiPriority="0" w:qFormat="1"/>
    <w:lsdException w:name="heading 5" w:locked="0" w:semiHidden="0" w:uiPriority="4" w:qFormat="1"/>
    <w:lsdException w:name="heading 6" w:locked="0" w:uiPriority="4" w:qFormat="1"/>
    <w:lsdException w:name="heading 7" w:locked="0" w:uiPriority="4" w:qFormat="1"/>
    <w:lsdException w:name="heading 8" w:locked="0" w:uiPriority="4" w:qFormat="1"/>
    <w:lsdException w:name="heading 9" w:locked="0" w:uiPriority="4" w:qFormat="1"/>
    <w:lsdException w:name="index 1" w:locked="0" w:unhideWhenUsed="1"/>
    <w:lsdException w:name="index 2" w:locked="0" w:unhideWhenUsed="1"/>
    <w:lsdException w:name="index 3" w:locked="0" w:unhideWhenUsed="1"/>
    <w:lsdException w:name="index 4" w:locked="0" w:unhideWhenUsed="1"/>
    <w:lsdException w:name="index 5" w:locked="0" w:unhideWhenUsed="1"/>
    <w:lsdException w:name="index 6" w:locked="0" w:unhideWhenUsed="1"/>
    <w:lsdException w:name="index 7" w:locked="0" w:unhideWhenUsed="1"/>
    <w:lsdException w:name="index 8" w:locked="0" w:unhideWhenUsed="1"/>
    <w:lsdException w:name="index 9" w:locked="0" w:unhideWhenUsed="1"/>
    <w:lsdException w:name="toc 1" w:locked="0" w:semiHidden="0" w:uiPriority="39"/>
    <w:lsdException w:name="toc 2" w:locked="0" w:semiHidden="0" w:uiPriority="39"/>
    <w:lsdException w:name="toc 3" w:locked="0" w:semiHidden="0" w:uiPriority="39"/>
    <w:lsdException w:name="toc 4" w:locked="0" w:semiHidden="0" w:uiPriority="39"/>
    <w:lsdException w:name="toc 5" w:locked="0" w:uiPriority="39"/>
    <w:lsdException w:name="toc 6" w:locked="0" w:uiPriority="21"/>
    <w:lsdException w:name="toc 7" w:locked="0" w:uiPriority="21"/>
    <w:lsdException w:name="toc 8" w:locked="0" w:uiPriority="21"/>
    <w:lsdException w:name="toc 9" w:locked="0" w:uiPriority="21"/>
    <w:lsdException w:name="Normal Indent" w:locked="0" w:unhideWhenUsed="1"/>
    <w:lsdException w:name="footnote text" w:locked="0" w:semiHidden="0"/>
    <w:lsdException w:name="annotation text" w:locked="0" w:uiPriority="0"/>
    <w:lsdException w:name="header" w:locked="0" w:semiHidden="0"/>
    <w:lsdException w:name="footer" w:locked="0" w:semiHidden="0"/>
    <w:lsdException w:name="index heading" w:locked="0" w:unhideWhenUsed="1"/>
    <w:lsdException w:name="caption" w:locked="0" w:semiHidden="0" w:uiPriority="15" w:qFormat="1"/>
    <w:lsdException w:name="envelope address" w:locked="0"/>
    <w:lsdException w:name="envelope return" w:locked="0"/>
    <w:lsdException w:name="footnote reference" w:locked="0"/>
    <w:lsdException w:name="annotation reference" w:locked="0" w:uiPriority="0"/>
    <w:lsdException w:name="line number" w:locked="0" w:unhideWhenUsed="1"/>
    <w:lsdException w:name="page number" w:locked="0" w:semiHidden="0" w:uiPriority="0"/>
    <w:lsdException w:name="endnote reference" w:locked="0"/>
    <w:lsdException w:name="endnote text" w:locked="0"/>
    <w:lsdException w:name="table of authorities" w:unhideWhenUsed="1"/>
    <w:lsdException w:name="macro" w:locked="0" w:unhideWhenUsed="1"/>
    <w:lsdException w:name="toa heading" w:locked="0"/>
    <w:lsdException w:name="List" w:locked="0" w:unhideWhenUsed="1"/>
    <w:lsdException w:name="List Bullet" w:locked="0" w:uiPriority="4" w:unhideWhenUsed="1"/>
    <w:lsdException w:name="List Number" w:locked="0" w:uiPriority="4" w:unhideWhenUsed="1"/>
    <w:lsdException w:name="List 2" w:locked="0" w:unhideWhenUsed="1"/>
    <w:lsdException w:name="List 3" w:locked="0" w:unhideWhenUsed="1"/>
    <w:lsdException w:name="List 4" w:locked="0" w:unhideWhenUsed="1"/>
    <w:lsdException w:name="List 5" w:locked="0" w:unhideWhenUsed="1"/>
    <w:lsdException w:name="List Bullet 2" w:locked="0" w:uiPriority="4" w:unhideWhenUsed="1"/>
    <w:lsdException w:name="List Bullet 3" w:locked="0" w:uiPriority="4" w:unhideWhenUsed="1"/>
    <w:lsdException w:name="List Bullet 4" w:locked="0" w:unhideWhenUsed="1"/>
    <w:lsdException w:name="List Bullet 5" w:locked="0" w:unhideWhenUsed="1"/>
    <w:lsdException w:name="List Number 2" w:locked="0" w:uiPriority="4" w:unhideWhenUsed="1"/>
    <w:lsdException w:name="List Number 3" w:locked="0" w:uiPriority="4" w:unhideWhenUsed="1"/>
    <w:lsdException w:name="List Number 4" w:locked="0" w:unhideWhenUsed="1"/>
    <w:lsdException w:name="List Number 5" w:locked="0" w:unhideWhenUsed="1"/>
    <w:lsdException w:name="Title" w:locked="0" w:semiHidden="0" w:uiPriority="29" w:qFormat="1"/>
    <w:lsdException w:name="Closing" w:locked="0"/>
    <w:lsdException w:name="Signature" w:locked="0"/>
    <w:lsdException w:name="Default Paragraph Font" w:locked="0" w:uiPriority="1" w:unhideWhenUsed="1"/>
    <w:lsdException w:name="Body Text" w:locked="0" w:semiHidden="0" w:uiPriority="1"/>
    <w:lsdException w:name="Body Text Indent" w:locked="0"/>
    <w:lsdException w:name="List Continue" w:locked="0" w:unhideWhenUsed="1"/>
    <w:lsdException w:name="List Continue 2" w:locked="0" w:unhideWhenUsed="1"/>
    <w:lsdException w:name="List Continue 3" w:locked="0" w:unhideWhenUsed="1"/>
    <w:lsdException w:name="List Continue 4" w:locked="0" w:unhideWhenUsed="1"/>
    <w:lsdException w:name="List Continue 5" w:locked="0" w:unhideWhenUsed="1"/>
    <w:lsdException w:name="Message Header" w:locked="0" w:unhideWhenUsed="1"/>
    <w:lsdException w:name="Subtitle" w:locked="0" w:semiHidden="0" w:uiPriority="30" w:qFormat="1"/>
    <w:lsdException w:name="Salutation" w:locked="0"/>
    <w:lsdException w:name="Date" w:locked="0" w:semiHidden="0"/>
    <w:lsdException w:name="Body Text First Indent" w:locked="0"/>
    <w:lsdException w:name="Body Text First Indent 2" w:locked="0"/>
    <w:lsdException w:name="Note Heading" w:locked="0" w:unhideWhenUsed="1"/>
    <w:lsdException w:name="Body Text 2" w:locked="0"/>
    <w:lsdException w:name="Body Text 3" w:locked="0"/>
    <w:lsdException w:name="Body Text Indent 2" w:locked="0"/>
    <w:lsdException w:name="Body Text Indent 3" w:locked="0"/>
    <w:lsdException w:name="Block Text" w:locked="0"/>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unhideWhenUsed="1"/>
    <w:lsdException w:name="HTML Bottom of Form" w:locked="0" w:unhideWhenUsed="1"/>
    <w:lsdException w:name="Normal (Web)" w:locked="0" w:unhideWhenUsed="1"/>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unhideWhenUsed="1"/>
    <w:lsdException w:name="annotation subject" w:locked="0" w:uiPriority="0"/>
    <w:lsdException w:name="No List" w:locked="0" w:unhideWhenUsed="1"/>
    <w:lsdException w:name="Outline List 1" w:locked="0" w:unhideWhenUsed="1"/>
    <w:lsdException w:name="Outline List 2" w:locked="0" w:unhideWhenUsed="1"/>
    <w:lsdException w:name="Outline List 3" w:locked="0"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0" w:unhideWhenUsed="1"/>
    <w:lsdException w:name="Table Grid" w:locked="0" w:semiHidden="0" w:uiPriority="59"/>
    <w:lsdException w:name="Table Theme" w:unhideWhenUsed="1"/>
    <w:lsdException w:name="Placeholder Text" w:locked="0"/>
    <w:lsdException w:name="No Spacing" w:locked="0" w:semiHidden="0" w:uiPriority="24"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locked="0"/>
    <w:lsdException w:name="List Paragraph" w:locked="0" w:uiPriority="34" w:qFormat="1"/>
    <w:lsdException w:name="Quote" w:locked="0" w:semiHidden="0" w:uiPriority="24" w:qFormat="1"/>
    <w:lsdException w:name="Intense Quote" w:locked="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0" w:uiPriority="37"/>
    <w:lsdException w:name="TOC Heading" w:locked="0" w:semiHidden="0" w:uiPriority="39" w:qFormat="1"/>
  </w:latentStyles>
  <w:style w:type="paragraph" w:default="1" w:styleId="Normal">
    <w:name w:val="Normal"/>
    <w:qFormat/>
    <w:rsid w:val="00E9093E"/>
    <w:pPr>
      <w:spacing w:after="120" w:line="312" w:lineRule="auto"/>
    </w:pPr>
    <w:rPr>
      <w:rFonts w:ascii="Arial" w:hAnsi="Arial"/>
      <w:color w:val="414141"/>
      <w:sz w:val="21"/>
      <w:lang w:val="en-AU"/>
    </w:rPr>
  </w:style>
  <w:style w:type="paragraph" w:styleId="Heading1">
    <w:name w:val="heading 1"/>
    <w:basedOn w:val="BodyText"/>
    <w:next w:val="BodyText"/>
    <w:link w:val="Heading1Char"/>
    <w:uiPriority w:val="9"/>
    <w:qFormat/>
    <w:rsid w:val="00DE2062"/>
    <w:pPr>
      <w:keepNext/>
      <w:pageBreakBefore/>
      <w:numPr>
        <w:numId w:val="11"/>
      </w:numPr>
      <w:tabs>
        <w:tab w:val="clear" w:pos="11908"/>
        <w:tab w:val="num" w:pos="2268"/>
      </w:tabs>
      <w:spacing w:before="800" w:after="800" w:line="240" w:lineRule="auto"/>
      <w:ind w:left="2268"/>
      <w:contextualSpacing/>
      <w:outlineLvl w:val="0"/>
    </w:pPr>
    <w:rPr>
      <w:rFonts w:eastAsia="Times New Roman" w:cs="Arial"/>
      <w:bCs/>
      <w:caps/>
      <w:color w:val="0C9FCD"/>
      <w:sz w:val="40"/>
      <w:szCs w:val="32"/>
      <w:lang w:val="en-GB" w:eastAsia="en-AU"/>
    </w:rPr>
  </w:style>
  <w:style w:type="paragraph" w:styleId="Heading2">
    <w:name w:val="heading 2"/>
    <w:basedOn w:val="Heading1"/>
    <w:next w:val="Numberedparagraph"/>
    <w:link w:val="Heading2Char"/>
    <w:qFormat/>
    <w:rsid w:val="00D4710D"/>
    <w:pPr>
      <w:pageBreakBefore w:val="0"/>
      <w:numPr>
        <w:numId w:val="18"/>
      </w:numPr>
      <w:spacing w:before="200" w:after="120"/>
      <w:outlineLvl w:val="1"/>
    </w:pPr>
    <w:rPr>
      <w:bCs w:val="0"/>
      <w:iCs/>
      <w:caps w:val="0"/>
      <w:sz w:val="24"/>
      <w:szCs w:val="28"/>
    </w:rPr>
  </w:style>
  <w:style w:type="paragraph" w:styleId="Heading3">
    <w:name w:val="heading 3"/>
    <w:basedOn w:val="Heading2"/>
    <w:next w:val="BodyText"/>
    <w:link w:val="Heading3Char"/>
    <w:qFormat/>
    <w:rsid w:val="002B68FB"/>
    <w:pPr>
      <w:numPr>
        <w:ilvl w:val="1"/>
      </w:numPr>
      <w:outlineLvl w:val="2"/>
    </w:pPr>
  </w:style>
  <w:style w:type="paragraph" w:styleId="Heading4">
    <w:name w:val="heading 4"/>
    <w:basedOn w:val="Heading1"/>
    <w:next w:val="BodyText"/>
    <w:link w:val="Heading4Char"/>
    <w:qFormat/>
    <w:rsid w:val="00E950EA"/>
    <w:pPr>
      <w:pageBreakBefore w:val="0"/>
      <w:numPr>
        <w:numId w:val="0"/>
      </w:numPr>
      <w:spacing w:before="120" w:after="120" w:line="312" w:lineRule="auto"/>
      <w:outlineLvl w:val="3"/>
    </w:pPr>
    <w:rPr>
      <w:bCs w:val="0"/>
      <w:caps w:val="0"/>
      <w:spacing w:val="-5"/>
      <w:sz w:val="22"/>
      <w:szCs w:val="21"/>
    </w:rPr>
  </w:style>
  <w:style w:type="paragraph" w:styleId="Heading5">
    <w:name w:val="heading 5"/>
    <w:basedOn w:val="Normal"/>
    <w:next w:val="Normal"/>
    <w:link w:val="Heading5Char"/>
    <w:uiPriority w:val="4"/>
    <w:semiHidden/>
    <w:qFormat/>
    <w:rsid w:val="00DD52C0"/>
    <w:pPr>
      <w:numPr>
        <w:ilvl w:val="4"/>
        <w:numId w:val="6"/>
      </w:numPr>
      <w:tabs>
        <w:tab w:val="left" w:pos="1021"/>
      </w:tabs>
      <w:spacing w:after="60"/>
      <w:outlineLvl w:val="4"/>
    </w:pPr>
    <w:rPr>
      <w:rFonts w:eastAsia="Times New Roman" w:cs="Times New Roman"/>
      <w:b/>
      <w:bCs/>
      <w:iCs/>
      <w:sz w:val="20"/>
      <w:szCs w:val="20"/>
      <w:lang w:val="en-GB"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6D26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D26D8"/>
    <w:rPr>
      <w:rFonts w:ascii="Tahoma" w:hAnsi="Tahoma" w:cs="Tahoma"/>
      <w:sz w:val="16"/>
      <w:szCs w:val="16"/>
    </w:rPr>
  </w:style>
  <w:style w:type="paragraph" w:styleId="ListBullet">
    <w:name w:val="List Bullet"/>
    <w:basedOn w:val="Normal"/>
    <w:uiPriority w:val="8"/>
    <w:rsid w:val="00252784"/>
    <w:pPr>
      <w:numPr>
        <w:numId w:val="1"/>
      </w:numPr>
      <w:spacing w:after="80"/>
    </w:pPr>
    <w:rPr>
      <w:rFonts w:eastAsia="Times New Roman" w:cs="Times New Roman"/>
      <w:szCs w:val="24"/>
      <w:lang w:eastAsia="en-GB"/>
    </w:rPr>
  </w:style>
  <w:style w:type="numbering" w:customStyle="1" w:styleId="ListBulletmaster">
    <w:name w:val="List Bullet (master)"/>
    <w:rsid w:val="00252784"/>
    <w:pPr>
      <w:numPr>
        <w:numId w:val="1"/>
      </w:numPr>
    </w:pPr>
  </w:style>
  <w:style w:type="paragraph" w:styleId="ListBullet2">
    <w:name w:val="List Bullet 2"/>
    <w:basedOn w:val="Normal"/>
    <w:uiPriority w:val="8"/>
    <w:rsid w:val="00252784"/>
    <w:pPr>
      <w:numPr>
        <w:ilvl w:val="1"/>
        <w:numId w:val="1"/>
      </w:numPr>
      <w:spacing w:after="80"/>
    </w:pPr>
    <w:rPr>
      <w:rFonts w:eastAsia="Times New Roman" w:cs="Times New Roman"/>
      <w:sz w:val="20"/>
      <w:szCs w:val="24"/>
      <w:lang w:eastAsia="en-GB"/>
    </w:rPr>
  </w:style>
  <w:style w:type="paragraph" w:styleId="ListBullet3">
    <w:name w:val="List Bullet 3"/>
    <w:basedOn w:val="Normal"/>
    <w:uiPriority w:val="8"/>
    <w:semiHidden/>
    <w:rsid w:val="00252784"/>
    <w:pPr>
      <w:numPr>
        <w:ilvl w:val="2"/>
        <w:numId w:val="1"/>
      </w:numPr>
      <w:spacing w:before="80" w:after="160" w:line="288" w:lineRule="auto"/>
      <w:contextualSpacing/>
    </w:pPr>
    <w:rPr>
      <w:rFonts w:eastAsia="Times New Roman" w:cs="Times New Roman"/>
      <w:sz w:val="20"/>
      <w:szCs w:val="24"/>
      <w:lang w:eastAsia="en-GB"/>
    </w:rPr>
  </w:style>
  <w:style w:type="numbering" w:customStyle="1" w:styleId="ListNumbermaster">
    <w:name w:val="List Number (master)"/>
    <w:rsid w:val="001B60CF"/>
    <w:pPr>
      <w:numPr>
        <w:numId w:val="2"/>
      </w:numPr>
    </w:pPr>
  </w:style>
  <w:style w:type="paragraph" w:styleId="ListNumber2">
    <w:name w:val="List Number 2"/>
    <w:basedOn w:val="Normal"/>
    <w:uiPriority w:val="8"/>
    <w:rsid w:val="001B60CF"/>
    <w:pPr>
      <w:numPr>
        <w:ilvl w:val="1"/>
        <w:numId w:val="10"/>
      </w:numPr>
      <w:spacing w:after="80"/>
      <w:ind w:left="714" w:hanging="357"/>
    </w:pPr>
    <w:rPr>
      <w:rFonts w:eastAsia="Times New Roman" w:cs="Times New Roman"/>
      <w:sz w:val="20"/>
      <w:szCs w:val="24"/>
      <w:lang w:eastAsia="en-GB"/>
    </w:rPr>
  </w:style>
  <w:style w:type="paragraph" w:styleId="ListNumber3">
    <w:name w:val="List Number 3"/>
    <w:basedOn w:val="Normal"/>
    <w:uiPriority w:val="8"/>
    <w:semiHidden/>
    <w:rsid w:val="001B60CF"/>
    <w:pPr>
      <w:numPr>
        <w:ilvl w:val="2"/>
        <w:numId w:val="10"/>
      </w:numPr>
      <w:spacing w:before="80" w:after="160" w:line="288" w:lineRule="auto"/>
      <w:contextualSpacing/>
    </w:pPr>
    <w:rPr>
      <w:rFonts w:eastAsia="Times New Roman" w:cs="Times New Roman"/>
      <w:sz w:val="20"/>
      <w:szCs w:val="24"/>
      <w:lang w:eastAsia="en-GB"/>
    </w:rPr>
  </w:style>
  <w:style w:type="paragraph" w:styleId="ListNumber">
    <w:name w:val="List Number"/>
    <w:basedOn w:val="Normal"/>
    <w:uiPriority w:val="8"/>
    <w:rsid w:val="001B60CF"/>
    <w:pPr>
      <w:numPr>
        <w:numId w:val="10"/>
      </w:numPr>
      <w:spacing w:after="80"/>
      <w:ind w:left="357" w:hanging="357"/>
    </w:pPr>
    <w:rPr>
      <w:rFonts w:eastAsia="Times New Roman" w:cs="Times New Roman"/>
      <w:sz w:val="20"/>
      <w:szCs w:val="24"/>
      <w:lang w:eastAsia="en-GB"/>
    </w:rPr>
  </w:style>
  <w:style w:type="paragraph" w:styleId="NoSpacing">
    <w:name w:val="No Spacing"/>
    <w:uiPriority w:val="15"/>
    <w:qFormat/>
    <w:rsid w:val="006722C0"/>
    <w:pPr>
      <w:spacing w:after="0" w:line="240" w:lineRule="auto"/>
    </w:pPr>
    <w:rPr>
      <w:rFonts w:ascii="Arial" w:eastAsia="Times New Roman" w:hAnsi="Arial" w:cs="Times New Roman"/>
      <w:sz w:val="2"/>
      <w:szCs w:val="24"/>
      <w:lang w:val="en-AU" w:eastAsia="en-GB"/>
    </w:rPr>
  </w:style>
  <w:style w:type="paragraph" w:customStyle="1" w:styleId="TableHeading">
    <w:name w:val="Table Heading"/>
    <w:basedOn w:val="Normal"/>
    <w:uiPriority w:val="11"/>
    <w:rsid w:val="008C4F21"/>
    <w:pPr>
      <w:keepNext/>
      <w:spacing w:before="80" w:after="40" w:line="240" w:lineRule="auto"/>
    </w:pPr>
    <w:rPr>
      <w:rFonts w:eastAsia="Times New Roman" w:cs="Times New Roman"/>
      <w:b/>
      <w:bCs/>
      <w:color w:val="FFFFFF"/>
      <w:spacing w:val="6"/>
      <w:sz w:val="19"/>
      <w:szCs w:val="24"/>
      <w:lang w:eastAsia="en-GB"/>
    </w:rPr>
  </w:style>
  <w:style w:type="paragraph" w:customStyle="1" w:styleId="TableListBullet">
    <w:name w:val="Table List Bullet"/>
    <w:basedOn w:val="Normal"/>
    <w:uiPriority w:val="12"/>
    <w:qFormat/>
    <w:rsid w:val="00E211BD"/>
    <w:pPr>
      <w:numPr>
        <w:numId w:val="12"/>
      </w:numPr>
      <w:spacing w:before="40" w:after="80" w:line="240" w:lineRule="auto"/>
    </w:pPr>
    <w:rPr>
      <w:rFonts w:eastAsia="Times New Roman" w:cs="Times New Roman"/>
      <w:bCs/>
      <w:sz w:val="18"/>
      <w:szCs w:val="24"/>
      <w:lang w:eastAsia="en-GB"/>
    </w:rPr>
  </w:style>
  <w:style w:type="numbering" w:customStyle="1" w:styleId="TableListBulletmaster">
    <w:name w:val="Table List Bullet (master)"/>
    <w:rsid w:val="00E211BD"/>
    <w:pPr>
      <w:numPr>
        <w:numId w:val="3"/>
      </w:numPr>
    </w:pPr>
  </w:style>
  <w:style w:type="paragraph" w:customStyle="1" w:styleId="TableListBullet2">
    <w:name w:val="Table List Bullet 2"/>
    <w:basedOn w:val="TableListBullet"/>
    <w:uiPriority w:val="12"/>
    <w:qFormat/>
    <w:rsid w:val="006722C0"/>
    <w:pPr>
      <w:numPr>
        <w:ilvl w:val="1"/>
      </w:numPr>
    </w:pPr>
  </w:style>
  <w:style w:type="paragraph" w:customStyle="1" w:styleId="TableListNumber">
    <w:name w:val="Table List Number"/>
    <w:basedOn w:val="Normal"/>
    <w:uiPriority w:val="12"/>
    <w:qFormat/>
    <w:rsid w:val="00394961"/>
    <w:pPr>
      <w:numPr>
        <w:numId w:val="13"/>
      </w:numPr>
      <w:spacing w:before="40" w:after="80" w:line="240" w:lineRule="auto"/>
    </w:pPr>
    <w:rPr>
      <w:rFonts w:eastAsia="Times New Roman" w:cs="Times New Roman"/>
      <w:bCs/>
      <w:sz w:val="18"/>
      <w:szCs w:val="24"/>
      <w:lang w:eastAsia="en-GB"/>
    </w:rPr>
  </w:style>
  <w:style w:type="numbering" w:customStyle="1" w:styleId="TableListNumbermaster">
    <w:name w:val="Table List Number (master)"/>
    <w:rsid w:val="006722C0"/>
    <w:pPr>
      <w:numPr>
        <w:numId w:val="4"/>
      </w:numPr>
    </w:pPr>
  </w:style>
  <w:style w:type="paragraph" w:customStyle="1" w:styleId="TableListNumber2">
    <w:name w:val="Table List Number 2"/>
    <w:basedOn w:val="TableListNumber"/>
    <w:uiPriority w:val="12"/>
    <w:qFormat/>
    <w:rsid w:val="006722C0"/>
    <w:pPr>
      <w:numPr>
        <w:ilvl w:val="1"/>
      </w:numPr>
    </w:pPr>
  </w:style>
  <w:style w:type="paragraph" w:customStyle="1" w:styleId="TableText">
    <w:name w:val="Table Text"/>
    <w:basedOn w:val="Normal"/>
    <w:uiPriority w:val="11"/>
    <w:qFormat/>
    <w:rsid w:val="00364AEC"/>
    <w:pPr>
      <w:spacing w:before="40" w:after="80" w:line="240" w:lineRule="auto"/>
    </w:pPr>
    <w:rPr>
      <w:rFonts w:eastAsia="Times New Roman" w:cs="Times New Roman"/>
      <w:bCs/>
      <w:sz w:val="18"/>
      <w:szCs w:val="24"/>
      <w:lang w:eastAsia="en-GB"/>
    </w:rPr>
  </w:style>
  <w:style w:type="paragraph" w:customStyle="1" w:styleId="TableTextsmall">
    <w:name w:val="Table Text (small)"/>
    <w:basedOn w:val="TableText"/>
    <w:uiPriority w:val="13"/>
    <w:qFormat/>
    <w:rsid w:val="006722C0"/>
    <w:rPr>
      <w:sz w:val="15"/>
    </w:rPr>
  </w:style>
  <w:style w:type="character" w:customStyle="1" w:styleId="Textbold">
    <w:name w:val="Text (bold)"/>
    <w:basedOn w:val="DefaultParagraphFont"/>
    <w:uiPriority w:val="1"/>
    <w:rsid w:val="006722C0"/>
    <w:rPr>
      <w:b/>
    </w:rPr>
  </w:style>
  <w:style w:type="character" w:customStyle="1" w:styleId="Textitalic">
    <w:name w:val="Text (italic)"/>
    <w:basedOn w:val="DefaultParagraphFont"/>
    <w:uiPriority w:val="1"/>
    <w:rsid w:val="006722C0"/>
    <w:rPr>
      <w:i/>
    </w:rPr>
  </w:style>
  <w:style w:type="character" w:customStyle="1" w:styleId="Textsubscript">
    <w:name w:val="Text (subscript)"/>
    <w:basedOn w:val="DefaultParagraphFont"/>
    <w:uiPriority w:val="2"/>
    <w:rsid w:val="006722C0"/>
    <w:rPr>
      <w:vertAlign w:val="subscript"/>
    </w:rPr>
  </w:style>
  <w:style w:type="character" w:customStyle="1" w:styleId="Textsuperscript">
    <w:name w:val="Text (superscript)"/>
    <w:basedOn w:val="DefaultParagraphFont"/>
    <w:uiPriority w:val="2"/>
    <w:rsid w:val="006722C0"/>
    <w:rPr>
      <w:vertAlign w:val="superscript"/>
    </w:rPr>
  </w:style>
  <w:style w:type="character" w:customStyle="1" w:styleId="Textunderline">
    <w:name w:val="Text (underline)"/>
    <w:basedOn w:val="DefaultParagraphFont"/>
    <w:uiPriority w:val="1"/>
    <w:rsid w:val="006722C0"/>
    <w:rPr>
      <w:u w:val="single"/>
    </w:rPr>
  </w:style>
  <w:style w:type="paragraph" w:styleId="BodyText">
    <w:name w:val="Body Text"/>
    <w:basedOn w:val="Normal"/>
    <w:link w:val="BodyTextChar"/>
    <w:uiPriority w:val="1"/>
    <w:rsid w:val="00E950EA"/>
  </w:style>
  <w:style w:type="character" w:customStyle="1" w:styleId="BodyTextChar">
    <w:name w:val="Body Text Char"/>
    <w:basedOn w:val="DefaultParagraphFont"/>
    <w:link w:val="BodyText"/>
    <w:uiPriority w:val="1"/>
    <w:rsid w:val="00E950EA"/>
    <w:rPr>
      <w:rFonts w:ascii="Arial" w:hAnsi="Arial"/>
      <w:color w:val="414141"/>
      <w:sz w:val="21"/>
      <w:lang w:val="en-AU"/>
    </w:rPr>
  </w:style>
  <w:style w:type="paragraph" w:styleId="Caption">
    <w:name w:val="caption"/>
    <w:basedOn w:val="Normal"/>
    <w:next w:val="Normal"/>
    <w:uiPriority w:val="15"/>
    <w:qFormat/>
    <w:rsid w:val="00B53AF5"/>
    <w:pPr>
      <w:keepNext/>
      <w:tabs>
        <w:tab w:val="left" w:pos="1418"/>
      </w:tabs>
      <w:spacing w:line="240" w:lineRule="auto"/>
      <w:ind w:left="1418" w:hanging="1418"/>
    </w:pPr>
    <w:rPr>
      <w:b/>
      <w:bCs/>
      <w:sz w:val="24"/>
      <w:szCs w:val="18"/>
    </w:rPr>
  </w:style>
  <w:style w:type="paragraph" w:customStyle="1" w:styleId="Image">
    <w:name w:val="Image"/>
    <w:basedOn w:val="Normal"/>
    <w:uiPriority w:val="15"/>
    <w:qFormat/>
    <w:rsid w:val="00262FCE"/>
    <w:pPr>
      <w:spacing w:before="60" w:after="60" w:line="240" w:lineRule="auto"/>
    </w:pPr>
    <w:rPr>
      <w:rFonts w:eastAsia="Times New Roman" w:cs="Times New Roman"/>
      <w:sz w:val="20"/>
      <w:szCs w:val="24"/>
      <w:lang w:val="en-GB" w:eastAsia="en-AU"/>
    </w:rPr>
  </w:style>
  <w:style w:type="character" w:customStyle="1" w:styleId="Heading1Char">
    <w:name w:val="Heading 1 Char"/>
    <w:basedOn w:val="DefaultParagraphFont"/>
    <w:link w:val="Heading1"/>
    <w:uiPriority w:val="9"/>
    <w:rsid w:val="00DE2062"/>
    <w:rPr>
      <w:rFonts w:ascii="Arial" w:eastAsia="Times New Roman" w:hAnsi="Arial" w:cs="Arial"/>
      <w:bCs/>
      <w:caps/>
      <w:color w:val="0C9FCD"/>
      <w:sz w:val="40"/>
      <w:szCs w:val="32"/>
      <w:lang w:val="en-GB" w:eastAsia="en-AU"/>
    </w:rPr>
  </w:style>
  <w:style w:type="paragraph" w:styleId="Header">
    <w:name w:val="header"/>
    <w:basedOn w:val="Normal"/>
    <w:link w:val="HeaderChar"/>
    <w:uiPriority w:val="99"/>
    <w:rsid w:val="00057F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389F"/>
    <w:rPr>
      <w:rFonts w:ascii="Arial" w:hAnsi="Arial"/>
      <w:color w:val="414141"/>
      <w:sz w:val="21"/>
      <w:lang w:val="en-AU"/>
    </w:rPr>
  </w:style>
  <w:style w:type="paragraph" w:styleId="Footer">
    <w:name w:val="footer"/>
    <w:basedOn w:val="Normal"/>
    <w:link w:val="FooterChar"/>
    <w:uiPriority w:val="99"/>
    <w:rsid w:val="002F1862"/>
    <w:pPr>
      <w:tabs>
        <w:tab w:val="left" w:pos="397"/>
      </w:tabs>
      <w:spacing w:after="0" w:line="240" w:lineRule="auto"/>
    </w:pPr>
    <w:rPr>
      <w:sz w:val="16"/>
    </w:rPr>
  </w:style>
  <w:style w:type="character" w:customStyle="1" w:styleId="FooterChar">
    <w:name w:val="Footer Char"/>
    <w:basedOn w:val="DefaultParagraphFont"/>
    <w:link w:val="Footer"/>
    <w:uiPriority w:val="99"/>
    <w:rsid w:val="002F1862"/>
    <w:rPr>
      <w:rFonts w:ascii="Arial" w:hAnsi="Arial"/>
      <w:color w:val="414141"/>
      <w:sz w:val="16"/>
      <w:lang w:val="en-AU"/>
    </w:rPr>
  </w:style>
  <w:style w:type="paragraph" w:styleId="TOC1">
    <w:name w:val="toc 1"/>
    <w:basedOn w:val="Normal"/>
    <w:next w:val="Normal"/>
    <w:autoRedefine/>
    <w:uiPriority w:val="39"/>
    <w:rsid w:val="00BF1099"/>
    <w:pPr>
      <w:keepNext/>
      <w:tabs>
        <w:tab w:val="left" w:pos="440"/>
        <w:tab w:val="left" w:pos="1540"/>
        <w:tab w:val="decimal" w:leader="dot" w:pos="9629"/>
      </w:tabs>
      <w:spacing w:before="60" w:after="60"/>
      <w:ind w:left="1542" w:right="567" w:hanging="1542"/>
    </w:pPr>
    <w:rPr>
      <w:caps/>
      <w:noProof/>
    </w:rPr>
  </w:style>
  <w:style w:type="paragraph" w:styleId="Subtitle">
    <w:name w:val="Subtitle"/>
    <w:basedOn w:val="Normal"/>
    <w:next w:val="Normal"/>
    <w:link w:val="SubtitleChar"/>
    <w:uiPriority w:val="19"/>
    <w:qFormat/>
    <w:rsid w:val="00094EFE"/>
    <w:pPr>
      <w:jc w:val="right"/>
    </w:pPr>
    <w:rPr>
      <w:rFonts w:cs="Arial"/>
      <w:color w:val="FFFFFF" w:themeColor="background1"/>
      <w:sz w:val="32"/>
      <w:szCs w:val="28"/>
    </w:rPr>
  </w:style>
  <w:style w:type="character" w:customStyle="1" w:styleId="SubtitleChar">
    <w:name w:val="Subtitle Char"/>
    <w:basedOn w:val="DefaultParagraphFont"/>
    <w:link w:val="Subtitle"/>
    <w:uiPriority w:val="19"/>
    <w:rsid w:val="009B389F"/>
    <w:rPr>
      <w:rFonts w:ascii="Arial" w:hAnsi="Arial" w:cs="Arial"/>
      <w:color w:val="FFFFFF" w:themeColor="background1"/>
      <w:sz w:val="32"/>
      <w:szCs w:val="28"/>
      <w:lang w:val="en-AU"/>
    </w:rPr>
  </w:style>
  <w:style w:type="paragraph" w:styleId="Date">
    <w:name w:val="Date"/>
    <w:basedOn w:val="Subtitle"/>
    <w:next w:val="Normal"/>
    <w:link w:val="DateChar"/>
    <w:uiPriority w:val="19"/>
    <w:rsid w:val="001B333E"/>
    <w:rPr>
      <w:caps/>
      <w:color w:val="414141"/>
      <w:sz w:val="28"/>
    </w:rPr>
  </w:style>
  <w:style w:type="character" w:customStyle="1" w:styleId="DateChar">
    <w:name w:val="Date Char"/>
    <w:basedOn w:val="DefaultParagraphFont"/>
    <w:link w:val="Date"/>
    <w:uiPriority w:val="19"/>
    <w:rsid w:val="009B389F"/>
    <w:rPr>
      <w:rFonts w:ascii="Arial" w:hAnsi="Arial" w:cs="Arial"/>
      <w:caps/>
      <w:color w:val="414141"/>
      <w:sz w:val="28"/>
      <w:szCs w:val="28"/>
      <w:lang w:val="en-AU"/>
    </w:rPr>
  </w:style>
  <w:style w:type="paragraph" w:styleId="Title">
    <w:name w:val="Title"/>
    <w:basedOn w:val="Normal"/>
    <w:link w:val="TitleChar"/>
    <w:uiPriority w:val="19"/>
    <w:qFormat/>
    <w:rsid w:val="001B333E"/>
    <w:pPr>
      <w:spacing w:after="0" w:line="240" w:lineRule="auto"/>
      <w:jc w:val="right"/>
    </w:pPr>
    <w:rPr>
      <w:caps/>
      <w:sz w:val="40"/>
    </w:rPr>
  </w:style>
  <w:style w:type="character" w:customStyle="1" w:styleId="TitleChar">
    <w:name w:val="Title Char"/>
    <w:basedOn w:val="DefaultParagraphFont"/>
    <w:link w:val="Title"/>
    <w:uiPriority w:val="19"/>
    <w:rsid w:val="009B389F"/>
    <w:rPr>
      <w:rFonts w:ascii="Arial" w:hAnsi="Arial"/>
      <w:caps/>
      <w:color w:val="414141"/>
      <w:sz w:val="40"/>
      <w:lang w:val="en-AU"/>
    </w:rPr>
  </w:style>
  <w:style w:type="paragraph" w:customStyle="1" w:styleId="AppendixHeading1">
    <w:name w:val="Appendix Heading 1"/>
    <w:basedOn w:val="Heading1"/>
    <w:next w:val="BodyText"/>
    <w:uiPriority w:val="6"/>
    <w:rsid w:val="00453041"/>
    <w:pPr>
      <w:keepNext w:val="0"/>
      <w:numPr>
        <w:numId w:val="8"/>
      </w:numPr>
      <w:tabs>
        <w:tab w:val="left" w:pos="2835"/>
      </w:tabs>
      <w:suppressAutoHyphens/>
      <w:ind w:left="2835" w:hanging="2835"/>
    </w:pPr>
    <w:rPr>
      <w:rFonts w:cs="Times New Roman"/>
      <w:szCs w:val="30"/>
    </w:rPr>
  </w:style>
  <w:style w:type="paragraph" w:customStyle="1" w:styleId="AppendixHeading2">
    <w:name w:val="Appendix Heading 2"/>
    <w:basedOn w:val="AppendixHeading1"/>
    <w:next w:val="BodyText"/>
    <w:uiPriority w:val="6"/>
    <w:rsid w:val="00E950EA"/>
    <w:pPr>
      <w:keepNext/>
      <w:pageBreakBefore w:val="0"/>
      <w:numPr>
        <w:ilvl w:val="1"/>
      </w:numPr>
      <w:spacing w:before="200" w:after="120"/>
    </w:pPr>
    <w:rPr>
      <w:caps w:val="0"/>
      <w:sz w:val="28"/>
    </w:rPr>
  </w:style>
  <w:style w:type="character" w:customStyle="1" w:styleId="Heading2Char">
    <w:name w:val="Heading 2 Char"/>
    <w:basedOn w:val="DefaultParagraphFont"/>
    <w:link w:val="Heading2"/>
    <w:rsid w:val="00D4710D"/>
    <w:rPr>
      <w:rFonts w:ascii="Arial" w:eastAsia="Times New Roman" w:hAnsi="Arial" w:cs="Arial"/>
      <w:iCs/>
      <w:color w:val="0C9FCD"/>
      <w:sz w:val="24"/>
      <w:szCs w:val="28"/>
      <w:lang w:val="en-GB" w:eastAsia="en-AU"/>
    </w:rPr>
  </w:style>
  <w:style w:type="character" w:customStyle="1" w:styleId="Heading3Char">
    <w:name w:val="Heading 3 Char"/>
    <w:basedOn w:val="DefaultParagraphFont"/>
    <w:link w:val="Heading3"/>
    <w:rsid w:val="002B68FB"/>
    <w:rPr>
      <w:rFonts w:ascii="Arial" w:eastAsia="Times New Roman" w:hAnsi="Arial" w:cs="Arial"/>
      <w:iCs/>
      <w:color w:val="0C9FCD"/>
      <w:sz w:val="24"/>
      <w:szCs w:val="28"/>
      <w:lang w:val="en-GB" w:eastAsia="en-AU"/>
    </w:rPr>
  </w:style>
  <w:style w:type="character" w:customStyle="1" w:styleId="Heading4Char">
    <w:name w:val="Heading 4 Char"/>
    <w:basedOn w:val="DefaultParagraphFont"/>
    <w:link w:val="Heading4"/>
    <w:rsid w:val="00E950EA"/>
    <w:rPr>
      <w:rFonts w:ascii="Arial" w:eastAsia="Times New Roman" w:hAnsi="Arial" w:cs="Arial"/>
      <w:color w:val="0C9FCD"/>
      <w:spacing w:val="-5"/>
      <w:szCs w:val="21"/>
      <w:lang w:val="en-GB" w:eastAsia="en-AU"/>
    </w:rPr>
  </w:style>
  <w:style w:type="character" w:customStyle="1" w:styleId="Heading5Char">
    <w:name w:val="Heading 5 Char"/>
    <w:basedOn w:val="DefaultParagraphFont"/>
    <w:link w:val="Heading5"/>
    <w:uiPriority w:val="4"/>
    <w:semiHidden/>
    <w:rsid w:val="00D61F54"/>
    <w:rPr>
      <w:rFonts w:ascii="Arial" w:eastAsia="Times New Roman" w:hAnsi="Arial" w:cs="Times New Roman"/>
      <w:b/>
      <w:bCs/>
      <w:iCs/>
      <w:color w:val="414141"/>
      <w:sz w:val="20"/>
      <w:szCs w:val="20"/>
      <w:lang w:val="en-GB" w:eastAsia="en-AU"/>
    </w:rPr>
  </w:style>
  <w:style w:type="paragraph" w:customStyle="1" w:styleId="Headingnon-numbered">
    <w:name w:val="Heading (non-numbered)"/>
    <w:basedOn w:val="Heading1"/>
    <w:next w:val="BodyText"/>
    <w:uiPriority w:val="5"/>
    <w:rsid w:val="00D60E5B"/>
    <w:pPr>
      <w:pageBreakBefore w:val="0"/>
      <w:numPr>
        <w:numId w:val="0"/>
      </w:numPr>
    </w:pPr>
  </w:style>
  <w:style w:type="paragraph" w:customStyle="1" w:styleId="AppendixHeading3">
    <w:name w:val="Appendix Heading 3"/>
    <w:basedOn w:val="Heading1"/>
    <w:next w:val="BodyText"/>
    <w:uiPriority w:val="6"/>
    <w:rsid w:val="00E950EA"/>
    <w:pPr>
      <w:pageBreakBefore w:val="0"/>
      <w:numPr>
        <w:numId w:val="0"/>
      </w:numPr>
      <w:suppressAutoHyphens/>
      <w:spacing w:before="200" w:after="120" w:line="312" w:lineRule="auto"/>
    </w:pPr>
    <w:rPr>
      <w:rFonts w:cs="Times New Roman"/>
      <w:caps w:val="0"/>
      <w:sz w:val="26"/>
      <w:szCs w:val="30"/>
      <w:lang w:val="en-AU"/>
    </w:rPr>
  </w:style>
  <w:style w:type="paragraph" w:styleId="TOC2">
    <w:name w:val="toc 2"/>
    <w:basedOn w:val="Normal"/>
    <w:next w:val="Normal"/>
    <w:autoRedefine/>
    <w:uiPriority w:val="39"/>
    <w:rsid w:val="000C0A57"/>
    <w:pPr>
      <w:tabs>
        <w:tab w:val="left" w:pos="880"/>
        <w:tab w:val="left" w:pos="1378"/>
        <w:tab w:val="decimal" w:leader="dot" w:pos="9629"/>
      </w:tabs>
      <w:spacing w:before="60" w:after="60"/>
      <w:ind w:left="879" w:right="567" w:hanging="879"/>
    </w:pPr>
    <w:rPr>
      <w:noProof/>
    </w:rPr>
  </w:style>
  <w:style w:type="paragraph" w:styleId="TOC3">
    <w:name w:val="toc 3"/>
    <w:basedOn w:val="Normal"/>
    <w:next w:val="Normal"/>
    <w:autoRedefine/>
    <w:uiPriority w:val="39"/>
    <w:rsid w:val="000C0A57"/>
    <w:pPr>
      <w:tabs>
        <w:tab w:val="left" w:pos="1760"/>
        <w:tab w:val="decimal" w:leader="dot" w:pos="9629"/>
      </w:tabs>
      <w:spacing w:before="60" w:after="60"/>
      <w:ind w:left="1599" w:right="567" w:hanging="720"/>
    </w:pPr>
  </w:style>
  <w:style w:type="character" w:styleId="Hyperlink">
    <w:name w:val="Hyperlink"/>
    <w:basedOn w:val="DefaultParagraphFont"/>
    <w:uiPriority w:val="99"/>
    <w:locked/>
    <w:rsid w:val="00D61F54"/>
    <w:rPr>
      <w:color w:val="ACD1EA" w:themeColor="hyperlink"/>
      <w:u w:val="single"/>
    </w:rPr>
  </w:style>
  <w:style w:type="table" w:styleId="TableGrid">
    <w:name w:val="Table Grid"/>
    <w:basedOn w:val="TableNormal"/>
    <w:uiPriority w:val="59"/>
    <w:rsid w:val="003138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CATablebox">
    <w:name w:val="CCA Table (box)"/>
    <w:basedOn w:val="TableNormal"/>
    <w:uiPriority w:val="99"/>
    <w:rsid w:val="00F63CCF"/>
    <w:pPr>
      <w:spacing w:after="0" w:line="240" w:lineRule="auto"/>
    </w:pPr>
    <w:rPr>
      <w:rFonts w:ascii="Arial" w:hAnsi="Arial"/>
      <w:color w:val="414141"/>
      <w:sz w:val="21"/>
    </w:rPr>
    <w:tblPr>
      <w:tblInd w:w="0" w:type="dxa"/>
      <w:tblCellMar>
        <w:top w:w="0" w:type="dxa"/>
        <w:left w:w="108" w:type="dxa"/>
        <w:bottom w:w="0" w:type="dxa"/>
        <w:right w:w="108" w:type="dxa"/>
      </w:tblCellMar>
    </w:tblPr>
    <w:tcPr>
      <w:shd w:val="clear" w:color="auto" w:fill="DEECF7"/>
    </w:tcPr>
  </w:style>
  <w:style w:type="paragraph" w:customStyle="1" w:styleId="Headingnumberedbox">
    <w:name w:val="Heading (numbered box)"/>
    <w:basedOn w:val="AppendixHeading1"/>
    <w:next w:val="BodyText"/>
    <w:uiPriority w:val="7"/>
    <w:rsid w:val="00A520EB"/>
    <w:pPr>
      <w:keepNext/>
      <w:pageBreakBefore w:val="0"/>
      <w:numPr>
        <w:numId w:val="5"/>
      </w:numPr>
      <w:spacing w:before="160" w:after="120"/>
      <w:ind w:left="907" w:hanging="907"/>
    </w:pPr>
    <w:rPr>
      <w:b/>
      <w:caps w:val="0"/>
      <w:color w:val="414141"/>
      <w:sz w:val="24"/>
    </w:rPr>
  </w:style>
  <w:style w:type="paragraph" w:customStyle="1" w:styleId="Headingrecommendations">
    <w:name w:val="Heading (recommendations)"/>
    <w:basedOn w:val="Headingnumberedbox"/>
    <w:next w:val="ListRecommendations"/>
    <w:uiPriority w:val="7"/>
    <w:rsid w:val="00E950EA"/>
    <w:pPr>
      <w:numPr>
        <w:numId w:val="0"/>
      </w:numPr>
    </w:pPr>
  </w:style>
  <w:style w:type="paragraph" w:customStyle="1" w:styleId="Symbol">
    <w:name w:val="Symbol"/>
    <w:basedOn w:val="Normal"/>
    <w:uiPriority w:val="15"/>
    <w:qFormat/>
    <w:rsid w:val="00D323F1"/>
    <w:pPr>
      <w:spacing w:line="240" w:lineRule="auto"/>
    </w:pPr>
    <w:rPr>
      <w:color w:val="0C9FCD"/>
      <w:sz w:val="48"/>
    </w:rPr>
  </w:style>
  <w:style w:type="table" w:customStyle="1" w:styleId="CCATable">
    <w:name w:val="CCA Table"/>
    <w:basedOn w:val="TableNormal"/>
    <w:uiPriority w:val="99"/>
    <w:rsid w:val="00AE0F4B"/>
    <w:pPr>
      <w:spacing w:before="40" w:after="80" w:line="240" w:lineRule="auto"/>
    </w:pPr>
    <w:rPr>
      <w:rFonts w:ascii="Arial" w:hAnsi="Arial"/>
      <w:color w:val="414141"/>
      <w:sz w:val="18"/>
    </w:rPr>
    <w:tblPr>
      <w:tblStyleRowBandSize w:val="1"/>
      <w:tblInd w:w="0" w:type="dxa"/>
      <w:tblBorders>
        <w:top w:val="single" w:sz="4" w:space="0" w:color="0C9FCD"/>
        <w:left w:val="single" w:sz="4" w:space="0" w:color="0C9FCD"/>
        <w:bottom w:val="single" w:sz="4" w:space="0" w:color="0C9FCD"/>
        <w:right w:val="single" w:sz="4" w:space="0" w:color="0C9FCD"/>
        <w:insideH w:val="single" w:sz="4" w:space="0" w:color="0C9FCD"/>
        <w:insideV w:val="single" w:sz="4" w:space="0" w:color="0C9FCD"/>
      </w:tblBorders>
      <w:tblCellMar>
        <w:top w:w="0" w:type="dxa"/>
        <w:left w:w="108" w:type="dxa"/>
        <w:bottom w:w="0" w:type="dxa"/>
        <w:right w:w="108" w:type="dxa"/>
      </w:tblCellMar>
    </w:tblPr>
    <w:trPr>
      <w:cantSplit/>
    </w:trPr>
    <w:tblStylePr w:type="firstRow">
      <w:pPr>
        <w:wordWrap/>
        <w:spacing w:beforeLines="0" w:before="40" w:beforeAutospacing="0" w:afterLines="0" w:after="0" w:afterAutospacing="0"/>
        <w:contextualSpacing w:val="0"/>
      </w:pPr>
      <w:rPr>
        <w:rFonts w:ascii="Arial" w:hAnsi="Arial"/>
        <w:color w:val="FFFFFF" w:themeColor="background1"/>
        <w:sz w:val="19"/>
      </w:rPr>
      <w:tblPr/>
      <w:tcPr>
        <w:shd w:val="clear" w:color="auto" w:fill="0C9FCD"/>
      </w:tcPr>
    </w:tblStylePr>
    <w:tblStylePr w:type="band1Horz">
      <w:rPr>
        <w:color w:val="DEECF7"/>
      </w:rPr>
      <w:tblPr/>
      <w:tcPr>
        <w:shd w:val="clear" w:color="auto" w:fill="DEECF7"/>
      </w:tcPr>
    </w:tblStylePr>
  </w:style>
  <w:style w:type="paragraph" w:styleId="TOCHeading">
    <w:name w:val="TOC Heading"/>
    <w:basedOn w:val="Headingnon-numbered"/>
    <w:next w:val="Normal"/>
    <w:uiPriority w:val="39"/>
    <w:qFormat/>
    <w:rsid w:val="00D60E5B"/>
    <w:pPr>
      <w:spacing w:before="240" w:after="240"/>
    </w:pPr>
  </w:style>
  <w:style w:type="numbering" w:customStyle="1" w:styleId="AppendixHeadingmaster">
    <w:name w:val="Appendix Heading (master)"/>
    <w:uiPriority w:val="99"/>
    <w:rsid w:val="00CA7950"/>
    <w:pPr>
      <w:numPr>
        <w:numId w:val="7"/>
      </w:numPr>
    </w:pPr>
  </w:style>
  <w:style w:type="character" w:styleId="PageNumber">
    <w:name w:val="page number"/>
    <w:basedOn w:val="DefaultParagraphFont"/>
    <w:rsid w:val="008B030A"/>
    <w:rPr>
      <w:rFonts w:ascii="Arial" w:hAnsi="Arial"/>
      <w:sz w:val="21"/>
    </w:rPr>
  </w:style>
  <w:style w:type="paragraph" w:styleId="TableofFigures">
    <w:name w:val="table of figures"/>
    <w:basedOn w:val="Normal"/>
    <w:next w:val="Normal"/>
    <w:uiPriority w:val="99"/>
    <w:locked/>
    <w:rsid w:val="003C62D4"/>
    <w:pPr>
      <w:tabs>
        <w:tab w:val="left" w:pos="1134"/>
        <w:tab w:val="decimal" w:leader="dot" w:pos="9628"/>
      </w:tabs>
      <w:spacing w:before="60" w:after="60"/>
      <w:ind w:left="1134" w:right="567" w:hanging="1134"/>
    </w:pPr>
  </w:style>
  <w:style w:type="paragraph" w:customStyle="1" w:styleId="InstructionalText">
    <w:name w:val="Instructional Text"/>
    <w:basedOn w:val="Normal"/>
    <w:uiPriority w:val="39"/>
    <w:qFormat/>
    <w:rsid w:val="00E83EE8"/>
    <w:pPr>
      <w:spacing w:before="40" w:after="80" w:line="288" w:lineRule="auto"/>
    </w:pPr>
    <w:rPr>
      <w:rFonts w:eastAsia="Times New Roman" w:cs="Times New Roman"/>
      <w:vanish/>
      <w:color w:val="FF0000"/>
      <w:sz w:val="16"/>
      <w:szCs w:val="24"/>
      <w:lang w:eastAsia="en-GB"/>
    </w:rPr>
  </w:style>
  <w:style w:type="paragraph" w:customStyle="1" w:styleId="TableNote">
    <w:name w:val="Table Note"/>
    <w:basedOn w:val="TableText"/>
    <w:uiPriority w:val="13"/>
    <w:qFormat/>
    <w:rsid w:val="00704E85"/>
    <w:pPr>
      <w:spacing w:before="120" w:after="240"/>
    </w:pPr>
    <w:rPr>
      <w:color w:val="40443F"/>
    </w:rPr>
  </w:style>
  <w:style w:type="numbering" w:customStyle="1" w:styleId="Headingsmaster">
    <w:name w:val="Headings (master)"/>
    <w:uiPriority w:val="99"/>
    <w:rsid w:val="0040593F"/>
    <w:pPr>
      <w:numPr>
        <w:numId w:val="9"/>
      </w:numPr>
    </w:pPr>
  </w:style>
  <w:style w:type="paragraph" w:styleId="TOC4">
    <w:name w:val="toc 4"/>
    <w:basedOn w:val="TOC1"/>
    <w:next w:val="Normal"/>
    <w:autoRedefine/>
    <w:uiPriority w:val="21"/>
    <w:rsid w:val="00423A36"/>
    <w:pPr>
      <w:tabs>
        <w:tab w:val="right" w:pos="1701"/>
      </w:tabs>
      <w:ind w:left="1418" w:hanging="1418"/>
    </w:pPr>
    <w:rPr>
      <w:b/>
      <w:caps w:val="0"/>
    </w:rPr>
  </w:style>
  <w:style w:type="paragraph" w:styleId="EndnoteText">
    <w:name w:val="endnote text"/>
    <w:basedOn w:val="Normal"/>
    <w:link w:val="EndnoteTextChar"/>
    <w:uiPriority w:val="99"/>
    <w:semiHidden/>
    <w:rsid w:val="003B44D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B44D6"/>
    <w:rPr>
      <w:rFonts w:ascii="Arial" w:hAnsi="Arial"/>
      <w:color w:val="414141"/>
      <w:sz w:val="20"/>
      <w:szCs w:val="20"/>
      <w:lang w:val="en-AU"/>
    </w:rPr>
  </w:style>
  <w:style w:type="character" w:styleId="EndnoteReference">
    <w:name w:val="endnote reference"/>
    <w:basedOn w:val="DefaultParagraphFont"/>
    <w:uiPriority w:val="99"/>
    <w:semiHidden/>
    <w:rsid w:val="003B44D6"/>
    <w:rPr>
      <w:vertAlign w:val="superscript"/>
    </w:rPr>
  </w:style>
  <w:style w:type="paragraph" w:styleId="FootnoteText">
    <w:name w:val="footnote text"/>
    <w:basedOn w:val="Normal"/>
    <w:link w:val="FootnoteTextChar"/>
    <w:uiPriority w:val="19"/>
    <w:semiHidden/>
    <w:rsid w:val="003B44D6"/>
    <w:pPr>
      <w:spacing w:after="0" w:line="240" w:lineRule="auto"/>
    </w:pPr>
    <w:rPr>
      <w:sz w:val="17"/>
      <w:szCs w:val="20"/>
    </w:rPr>
  </w:style>
  <w:style w:type="character" w:customStyle="1" w:styleId="FootnoteTextChar">
    <w:name w:val="Footnote Text Char"/>
    <w:basedOn w:val="DefaultParagraphFont"/>
    <w:link w:val="FootnoteText"/>
    <w:uiPriority w:val="19"/>
    <w:semiHidden/>
    <w:rsid w:val="005D4127"/>
    <w:rPr>
      <w:rFonts w:ascii="Arial" w:hAnsi="Arial"/>
      <w:color w:val="414141"/>
      <w:sz w:val="17"/>
      <w:szCs w:val="20"/>
      <w:lang w:val="en-AU"/>
    </w:rPr>
  </w:style>
  <w:style w:type="character" w:styleId="FootnoteReference">
    <w:name w:val="footnote reference"/>
    <w:basedOn w:val="DefaultParagraphFont"/>
    <w:uiPriority w:val="19"/>
    <w:semiHidden/>
    <w:rsid w:val="003B44D6"/>
    <w:rPr>
      <w:vertAlign w:val="superscript"/>
    </w:rPr>
  </w:style>
  <w:style w:type="paragraph" w:styleId="Bibliography">
    <w:name w:val="Bibliography"/>
    <w:basedOn w:val="Normal"/>
    <w:next w:val="Normal"/>
    <w:uiPriority w:val="15"/>
    <w:rsid w:val="00AE0F4B"/>
    <w:pPr>
      <w:autoSpaceDE w:val="0"/>
      <w:autoSpaceDN w:val="0"/>
      <w:adjustRightInd w:val="0"/>
      <w:spacing w:before="80" w:line="240" w:lineRule="auto"/>
      <w:ind w:left="454" w:hanging="454"/>
      <w:textAlignment w:val="center"/>
    </w:pPr>
    <w:rPr>
      <w:rFonts w:eastAsia="Cambria" w:cs="MinionPro-Regular"/>
      <w:noProof/>
      <w:sz w:val="19"/>
      <w:szCs w:val="24"/>
      <w:lang w:val="en-GB" w:eastAsia="en-AU"/>
    </w:rPr>
  </w:style>
  <w:style w:type="table" w:customStyle="1" w:styleId="CCATablerecommendations">
    <w:name w:val="CCA Table (recommendations)"/>
    <w:basedOn w:val="CCATablebox"/>
    <w:uiPriority w:val="99"/>
    <w:rsid w:val="00F63CCF"/>
    <w:tblPr>
      <w:tblInd w:w="0" w:type="dxa"/>
      <w:tblCellMar>
        <w:top w:w="0" w:type="dxa"/>
        <w:left w:w="108" w:type="dxa"/>
        <w:bottom w:w="0" w:type="dxa"/>
        <w:right w:w="108" w:type="dxa"/>
      </w:tblCellMar>
    </w:tblPr>
    <w:tcPr>
      <w:shd w:val="clear" w:color="auto" w:fill="EAF5D9"/>
    </w:tcPr>
  </w:style>
  <w:style w:type="paragraph" w:customStyle="1" w:styleId="ListRecommendations">
    <w:name w:val="List Recommendations"/>
    <w:basedOn w:val="ListNumber"/>
    <w:uiPriority w:val="10"/>
    <w:rsid w:val="00CC3B3A"/>
    <w:pPr>
      <w:numPr>
        <w:numId w:val="16"/>
      </w:numPr>
    </w:pPr>
    <w:rPr>
      <w:lang w:val="en-GB"/>
    </w:rPr>
  </w:style>
  <w:style w:type="paragraph" w:customStyle="1" w:styleId="IntroParagraph">
    <w:name w:val="Intro Paragraph"/>
    <w:basedOn w:val="BodyText"/>
    <w:uiPriority w:val="3"/>
    <w:rsid w:val="00362266"/>
    <w:rPr>
      <w:b/>
      <w:sz w:val="24"/>
      <w:lang w:val="en-GB" w:eastAsia="en-AU"/>
    </w:rPr>
  </w:style>
  <w:style w:type="paragraph" w:styleId="Quote">
    <w:name w:val="Quote"/>
    <w:basedOn w:val="Normal"/>
    <w:link w:val="QuoteChar"/>
    <w:uiPriority w:val="15"/>
    <w:qFormat/>
    <w:rsid w:val="00AE0F4B"/>
    <w:pPr>
      <w:ind w:left="454" w:right="454"/>
    </w:pPr>
    <w:rPr>
      <w:i/>
      <w:iCs/>
    </w:rPr>
  </w:style>
  <w:style w:type="character" w:customStyle="1" w:styleId="QuoteChar">
    <w:name w:val="Quote Char"/>
    <w:basedOn w:val="DefaultParagraphFont"/>
    <w:link w:val="Quote"/>
    <w:uiPriority w:val="15"/>
    <w:rsid w:val="006971DB"/>
    <w:rPr>
      <w:rFonts w:ascii="Arial" w:hAnsi="Arial"/>
      <w:i/>
      <w:iCs/>
      <w:color w:val="414141"/>
      <w:sz w:val="21"/>
      <w:lang w:val="en-AU"/>
    </w:rPr>
  </w:style>
  <w:style w:type="paragraph" w:customStyle="1" w:styleId="TableTextrightalignment">
    <w:name w:val="Table Text (right alignment)"/>
    <w:basedOn w:val="TableText"/>
    <w:uiPriority w:val="13"/>
    <w:qFormat/>
    <w:rsid w:val="00EF76E0"/>
    <w:pPr>
      <w:jc w:val="right"/>
    </w:pPr>
  </w:style>
  <w:style w:type="table" w:customStyle="1" w:styleId="CCATablequestions">
    <w:name w:val="CCA Table (questions)"/>
    <w:basedOn w:val="CCATablerecommendations"/>
    <w:uiPriority w:val="99"/>
    <w:rsid w:val="00EC7BC3"/>
    <w:tblPr>
      <w:tblInd w:w="0" w:type="dxa"/>
      <w:tblCellMar>
        <w:top w:w="0" w:type="dxa"/>
        <w:left w:w="108" w:type="dxa"/>
        <w:bottom w:w="0" w:type="dxa"/>
        <w:right w:w="108" w:type="dxa"/>
      </w:tblCellMar>
    </w:tblPr>
    <w:tcPr>
      <w:shd w:val="clear" w:color="auto" w:fill="EAF5D9"/>
    </w:tcPr>
  </w:style>
  <w:style w:type="paragraph" w:customStyle="1" w:styleId="Headingquestions">
    <w:name w:val="Heading (questions)"/>
    <w:basedOn w:val="Headingrecommendations"/>
    <w:next w:val="ListQuestions"/>
    <w:uiPriority w:val="7"/>
    <w:rsid w:val="00543174"/>
  </w:style>
  <w:style w:type="paragraph" w:customStyle="1" w:styleId="ListQuestions">
    <w:name w:val="List Questions"/>
    <w:basedOn w:val="ListRecommendations"/>
    <w:uiPriority w:val="10"/>
    <w:rsid w:val="00BA0785"/>
    <w:pPr>
      <w:numPr>
        <w:numId w:val="17"/>
      </w:numPr>
    </w:pPr>
    <w:rPr>
      <w:lang w:eastAsia="en-AU"/>
    </w:rPr>
  </w:style>
  <w:style w:type="numbering" w:customStyle="1" w:styleId="ListRecommendationsMaster">
    <w:name w:val="List Recommendations Master"/>
    <w:uiPriority w:val="99"/>
    <w:rsid w:val="00CC3B3A"/>
    <w:pPr>
      <w:numPr>
        <w:numId w:val="14"/>
      </w:numPr>
    </w:pPr>
  </w:style>
  <w:style w:type="numbering" w:customStyle="1" w:styleId="ListQuestionsMaster">
    <w:name w:val="List Questions Master"/>
    <w:uiPriority w:val="99"/>
    <w:rsid w:val="00BA0785"/>
    <w:pPr>
      <w:numPr>
        <w:numId w:val="15"/>
      </w:numPr>
    </w:pPr>
  </w:style>
  <w:style w:type="paragraph" w:customStyle="1" w:styleId="Footeroddpage">
    <w:name w:val="Footer (odd page)"/>
    <w:basedOn w:val="Footer"/>
    <w:uiPriority w:val="19"/>
    <w:qFormat/>
    <w:rsid w:val="002F1862"/>
    <w:pPr>
      <w:tabs>
        <w:tab w:val="clear" w:pos="397"/>
        <w:tab w:val="right" w:pos="8505"/>
      </w:tabs>
      <w:jc w:val="right"/>
    </w:pPr>
    <w:rPr>
      <w:noProof/>
    </w:rPr>
  </w:style>
  <w:style w:type="paragraph" w:customStyle="1" w:styleId="Headingreferences">
    <w:name w:val="Heading (references)"/>
    <w:basedOn w:val="Heading2"/>
    <w:next w:val="BodyText"/>
    <w:uiPriority w:val="5"/>
    <w:rsid w:val="007B5E36"/>
    <w:pPr>
      <w:numPr>
        <w:numId w:val="0"/>
      </w:numPr>
    </w:pPr>
  </w:style>
  <w:style w:type="paragraph" w:styleId="TOC5">
    <w:name w:val="toc 5"/>
    <w:basedOn w:val="Normal"/>
    <w:next w:val="Normal"/>
    <w:autoRedefine/>
    <w:uiPriority w:val="21"/>
    <w:rsid w:val="00CC3B3A"/>
    <w:pPr>
      <w:tabs>
        <w:tab w:val="right" w:leader="dot" w:pos="9629"/>
      </w:tabs>
      <w:spacing w:after="100"/>
    </w:pPr>
    <w:rPr>
      <w:rFonts w:ascii="Arial Bold" w:hAnsi="Arial Bold"/>
      <w:b/>
      <w:caps/>
    </w:rPr>
  </w:style>
  <w:style w:type="paragraph" w:customStyle="1" w:styleId="Numberedparagraph">
    <w:name w:val="Numbered paragraph"/>
    <w:basedOn w:val="Normal"/>
    <w:rsid w:val="007828CC"/>
    <w:pPr>
      <w:numPr>
        <w:numId w:val="19"/>
      </w:numPr>
    </w:pPr>
    <w:rPr>
      <w:iCs/>
    </w:rPr>
  </w:style>
  <w:style w:type="paragraph" w:styleId="ListParagraph">
    <w:name w:val="List Paragraph"/>
    <w:basedOn w:val="Normal"/>
    <w:uiPriority w:val="34"/>
    <w:qFormat/>
    <w:rsid w:val="007828CC"/>
    <w:pPr>
      <w:ind w:left="720"/>
      <w:contextualSpacing/>
    </w:pPr>
  </w:style>
  <w:style w:type="paragraph" w:customStyle="1" w:styleId="ItalicsandUnderline">
    <w:name w:val="Italics and Underline"/>
    <w:basedOn w:val="Normal"/>
    <w:rsid w:val="007828CC"/>
    <w:rPr>
      <w:i/>
    </w:rPr>
  </w:style>
  <w:style w:type="paragraph" w:customStyle="1" w:styleId="Bullet">
    <w:name w:val="Bullet"/>
    <w:basedOn w:val="Normal"/>
    <w:link w:val="BulletChar"/>
    <w:rsid w:val="004404D8"/>
    <w:pPr>
      <w:numPr>
        <w:numId w:val="20"/>
      </w:numPr>
      <w:spacing w:after="240" w:line="240" w:lineRule="auto"/>
    </w:pPr>
    <w:rPr>
      <w:rFonts w:eastAsia="Times New Roman" w:cs="Times New Roman"/>
      <w:color w:val="auto"/>
      <w:sz w:val="20"/>
      <w:szCs w:val="24"/>
      <w:lang w:eastAsia="en-AU"/>
    </w:rPr>
  </w:style>
  <w:style w:type="character" w:customStyle="1" w:styleId="BulletChar">
    <w:name w:val="Bullet Char"/>
    <w:basedOn w:val="DefaultParagraphFont"/>
    <w:link w:val="Bullet"/>
    <w:locked/>
    <w:rsid w:val="004404D8"/>
    <w:rPr>
      <w:rFonts w:ascii="Arial" w:eastAsia="Times New Roman" w:hAnsi="Arial" w:cs="Times New Roman"/>
      <w:sz w:val="20"/>
      <w:szCs w:val="24"/>
      <w:lang w:val="en-AU" w:eastAsia="en-AU"/>
    </w:rPr>
  </w:style>
  <w:style w:type="paragraph" w:customStyle="1" w:styleId="Dash">
    <w:name w:val="Dash"/>
    <w:basedOn w:val="Normal"/>
    <w:rsid w:val="004404D8"/>
    <w:pPr>
      <w:numPr>
        <w:ilvl w:val="1"/>
        <w:numId w:val="20"/>
      </w:numPr>
      <w:spacing w:after="240" w:line="240" w:lineRule="auto"/>
    </w:pPr>
    <w:rPr>
      <w:rFonts w:eastAsia="Times New Roman" w:cs="Times New Roman"/>
      <w:color w:val="auto"/>
      <w:sz w:val="20"/>
      <w:szCs w:val="24"/>
      <w:lang w:eastAsia="en-AU"/>
    </w:rPr>
  </w:style>
  <w:style w:type="paragraph" w:customStyle="1" w:styleId="DoubleDot">
    <w:name w:val="Double Dot"/>
    <w:basedOn w:val="Normal"/>
    <w:rsid w:val="004404D8"/>
    <w:pPr>
      <w:numPr>
        <w:ilvl w:val="2"/>
        <w:numId w:val="20"/>
      </w:numPr>
      <w:spacing w:after="240" w:line="240" w:lineRule="auto"/>
    </w:pPr>
    <w:rPr>
      <w:rFonts w:eastAsia="Times New Roman" w:cs="Times New Roman"/>
      <w:color w:val="auto"/>
      <w:sz w:val="20"/>
      <w:szCs w:val="24"/>
      <w:lang w:eastAsia="en-AU"/>
    </w:rPr>
  </w:style>
  <w:style w:type="paragraph" w:customStyle="1" w:styleId="OutlineNumbered1">
    <w:name w:val="Outline Numbered 1"/>
    <w:basedOn w:val="Normal"/>
    <w:link w:val="OutlineNumbered1Char"/>
    <w:rsid w:val="004404D8"/>
    <w:pPr>
      <w:numPr>
        <w:numId w:val="21"/>
      </w:numPr>
      <w:spacing w:after="0" w:line="240" w:lineRule="auto"/>
      <w:jc w:val="both"/>
    </w:pPr>
    <w:rPr>
      <w:rFonts w:eastAsia="Times New Roman" w:cs="Times New Roman"/>
      <w:color w:val="auto"/>
      <w:sz w:val="20"/>
      <w:szCs w:val="24"/>
      <w:lang w:eastAsia="en-AU"/>
    </w:rPr>
  </w:style>
  <w:style w:type="character" w:customStyle="1" w:styleId="OutlineNumbered1Char">
    <w:name w:val="Outline Numbered 1 Char"/>
    <w:basedOn w:val="DefaultParagraphFont"/>
    <w:link w:val="OutlineNumbered1"/>
    <w:locked/>
    <w:rsid w:val="004404D8"/>
    <w:rPr>
      <w:rFonts w:ascii="Arial" w:eastAsia="Times New Roman" w:hAnsi="Arial" w:cs="Times New Roman"/>
      <w:sz w:val="20"/>
      <w:szCs w:val="24"/>
      <w:lang w:val="en-AU" w:eastAsia="en-AU"/>
    </w:rPr>
  </w:style>
  <w:style w:type="paragraph" w:customStyle="1" w:styleId="OutlineNumbered2">
    <w:name w:val="Outline Numbered 2"/>
    <w:basedOn w:val="Normal"/>
    <w:rsid w:val="004404D8"/>
    <w:pPr>
      <w:numPr>
        <w:ilvl w:val="1"/>
        <w:numId w:val="21"/>
      </w:numPr>
      <w:spacing w:after="0" w:line="240" w:lineRule="auto"/>
      <w:jc w:val="both"/>
    </w:pPr>
    <w:rPr>
      <w:rFonts w:eastAsia="Times New Roman" w:cs="Times New Roman"/>
      <w:color w:val="auto"/>
      <w:sz w:val="20"/>
      <w:szCs w:val="24"/>
      <w:lang w:eastAsia="en-AU"/>
    </w:rPr>
  </w:style>
  <w:style w:type="paragraph" w:customStyle="1" w:styleId="OutlineNumbered3">
    <w:name w:val="Outline Numbered 3"/>
    <w:basedOn w:val="Normal"/>
    <w:rsid w:val="004404D8"/>
    <w:pPr>
      <w:numPr>
        <w:ilvl w:val="2"/>
        <w:numId w:val="21"/>
      </w:numPr>
      <w:spacing w:after="0" w:line="240" w:lineRule="auto"/>
      <w:jc w:val="both"/>
    </w:pPr>
    <w:rPr>
      <w:rFonts w:eastAsia="Times New Roman" w:cs="Times New Roman"/>
      <w:color w:val="auto"/>
      <w:sz w:val="20"/>
      <w:szCs w:val="24"/>
      <w:lang w:eastAsia="en-AU"/>
    </w:rPr>
  </w:style>
  <w:style w:type="paragraph" w:styleId="NormalWeb">
    <w:name w:val="Normal (Web)"/>
    <w:basedOn w:val="Normal"/>
    <w:uiPriority w:val="99"/>
    <w:rsid w:val="00C32ABC"/>
    <w:pPr>
      <w:spacing w:before="100" w:beforeAutospacing="1" w:after="100" w:afterAutospacing="1" w:line="240" w:lineRule="auto"/>
    </w:pPr>
    <w:rPr>
      <w:rFonts w:ascii="Verdana" w:eastAsia="Times New Roman" w:hAnsi="Verdana" w:cs="Times New Roman"/>
      <w:color w:val="000000"/>
      <w:sz w:val="20"/>
      <w:szCs w:val="20"/>
      <w:lang w:eastAsia="en-AU"/>
    </w:rPr>
  </w:style>
  <w:style w:type="paragraph" w:customStyle="1" w:styleId="List-Bulleted">
    <w:name w:val="List-Bulleted"/>
    <w:basedOn w:val="Normal"/>
    <w:rsid w:val="00BF1099"/>
    <w:pPr>
      <w:numPr>
        <w:numId w:val="22"/>
      </w:numPr>
      <w:tabs>
        <w:tab w:val="left" w:pos="1134"/>
      </w:tabs>
      <w:spacing w:before="120" w:line="240" w:lineRule="auto"/>
      <w:ind w:left="1134" w:hanging="567"/>
    </w:pPr>
    <w:rPr>
      <w:rFonts w:eastAsia="Times New Roman" w:cs="Times New Roman"/>
      <w:color w:val="auto"/>
      <w:sz w:val="20"/>
      <w:szCs w:val="20"/>
      <w:lang w:eastAsia="en-AU"/>
    </w:rPr>
  </w:style>
  <w:style w:type="paragraph" w:customStyle="1" w:styleId="TableLabelHeading">
    <w:name w:val="Table Label Heading"/>
    <w:basedOn w:val="Normal"/>
    <w:link w:val="TableLabelHeadingCharChar"/>
    <w:locked/>
    <w:rsid w:val="00BF1099"/>
    <w:pPr>
      <w:spacing w:before="40" w:after="40" w:line="240" w:lineRule="auto"/>
    </w:pPr>
    <w:rPr>
      <w:rFonts w:eastAsia="Calibri" w:cs="Times New Roman"/>
      <w:color w:val="FFFFFF"/>
      <w:sz w:val="20"/>
    </w:rPr>
  </w:style>
  <w:style w:type="character" w:customStyle="1" w:styleId="TableLabelHeadingCharChar">
    <w:name w:val="Table Label Heading Char Char"/>
    <w:link w:val="TableLabelHeading"/>
    <w:rsid w:val="00BF1099"/>
    <w:rPr>
      <w:rFonts w:ascii="Arial" w:eastAsia="Calibri" w:hAnsi="Arial" w:cs="Times New Roman"/>
      <w:color w:val="FFFFFF"/>
      <w:sz w:val="20"/>
      <w:lang w:val="en-AU"/>
    </w:rPr>
  </w:style>
  <w:style w:type="paragraph" w:customStyle="1" w:styleId="LabelHeading">
    <w:name w:val="Label Heading"/>
    <w:basedOn w:val="Normal"/>
    <w:link w:val="LabelHeadingChar"/>
    <w:locked/>
    <w:rsid w:val="00BF1099"/>
    <w:pPr>
      <w:spacing w:before="40" w:after="40" w:line="240" w:lineRule="auto"/>
    </w:pPr>
    <w:rPr>
      <w:rFonts w:eastAsia="Calibri" w:cs="Times New Roman"/>
      <w:color w:val="auto"/>
      <w:sz w:val="20"/>
    </w:rPr>
  </w:style>
  <w:style w:type="paragraph" w:customStyle="1" w:styleId="TableRowText">
    <w:name w:val="Table Row Text"/>
    <w:basedOn w:val="Normal"/>
    <w:link w:val="TableRowTextCharChar"/>
    <w:locked/>
    <w:rsid w:val="00BF1099"/>
    <w:pPr>
      <w:spacing w:before="60" w:after="60" w:line="240" w:lineRule="auto"/>
    </w:pPr>
    <w:rPr>
      <w:rFonts w:eastAsia="Times New Roman" w:cs="Times New Roman"/>
      <w:color w:val="auto"/>
      <w:sz w:val="20"/>
      <w:szCs w:val="28"/>
      <w:lang w:val="en-US"/>
    </w:rPr>
  </w:style>
  <w:style w:type="character" w:customStyle="1" w:styleId="LabelHeadingChar">
    <w:name w:val="Label Heading Char"/>
    <w:link w:val="LabelHeading"/>
    <w:rsid w:val="00BF1099"/>
    <w:rPr>
      <w:rFonts w:ascii="Arial" w:eastAsia="Calibri" w:hAnsi="Arial" w:cs="Times New Roman"/>
      <w:sz w:val="20"/>
      <w:lang w:val="en-AU"/>
    </w:rPr>
  </w:style>
  <w:style w:type="character" w:customStyle="1" w:styleId="TableRowTextCharChar">
    <w:name w:val="Table Row Text Char Char"/>
    <w:basedOn w:val="DefaultParagraphFont"/>
    <w:link w:val="TableRowText"/>
    <w:rsid w:val="00BF1099"/>
    <w:rPr>
      <w:rFonts w:ascii="Arial" w:eastAsia="Times New Roman" w:hAnsi="Arial" w:cs="Times New Roman"/>
      <w:sz w:val="20"/>
      <w:szCs w:val="28"/>
    </w:rPr>
  </w:style>
  <w:style w:type="paragraph" w:customStyle="1" w:styleId="TableSectionHeader">
    <w:name w:val="Table Section Header"/>
    <w:basedOn w:val="Normal"/>
    <w:link w:val="TableSectionHeaderChar"/>
    <w:locked/>
    <w:rsid w:val="00BF1099"/>
    <w:pPr>
      <w:spacing w:before="40" w:after="40" w:line="240" w:lineRule="auto"/>
    </w:pPr>
    <w:rPr>
      <w:rFonts w:eastAsia="Calibri" w:cs="Times New Roman"/>
      <w:bCs/>
      <w:color w:val="FFFFFF"/>
      <w:sz w:val="20"/>
    </w:rPr>
  </w:style>
  <w:style w:type="character" w:customStyle="1" w:styleId="TableSectionHeaderChar">
    <w:name w:val="Table Section Header Char"/>
    <w:basedOn w:val="DefaultParagraphFont"/>
    <w:link w:val="TableSectionHeader"/>
    <w:rsid w:val="00BF1099"/>
    <w:rPr>
      <w:rFonts w:ascii="Arial" w:eastAsia="Calibri" w:hAnsi="Arial" w:cs="Times New Roman"/>
      <w:bCs/>
      <w:color w:val="FFFFFF"/>
      <w:sz w:val="20"/>
      <w:lang w:val="en-AU"/>
    </w:rPr>
  </w:style>
  <w:style w:type="character" w:styleId="FollowedHyperlink">
    <w:name w:val="FollowedHyperlink"/>
    <w:basedOn w:val="DefaultParagraphFont"/>
    <w:uiPriority w:val="99"/>
    <w:semiHidden/>
    <w:rsid w:val="000B0DB5"/>
    <w:rPr>
      <w:color w:val="DEECF7" w:themeColor="followedHyperlink"/>
      <w:u w:val="single"/>
    </w:rPr>
  </w:style>
  <w:style w:type="paragraph" w:customStyle="1" w:styleId="address">
    <w:name w:val="address"/>
    <w:basedOn w:val="Normal"/>
    <w:rsid w:val="008A7C54"/>
    <w:pPr>
      <w:spacing w:after="0" w:line="240" w:lineRule="auto"/>
      <w:jc w:val="right"/>
    </w:pPr>
    <w:rPr>
      <w:rFonts w:ascii="Times New Roman" w:eastAsia="Times New Roman" w:hAnsi="Times New Roman" w:cs="Times New Roman"/>
      <w:color w:val="auto"/>
      <w:sz w:val="20"/>
      <w:szCs w:val="20"/>
      <w:lang w:val="en-GB" w:eastAsia="en-AU"/>
    </w:rPr>
  </w:style>
  <w:style w:type="paragraph" w:customStyle="1" w:styleId="NormalSpace">
    <w:name w:val="Normal + Space"/>
    <w:basedOn w:val="Normal"/>
    <w:rsid w:val="008A7C54"/>
    <w:pPr>
      <w:spacing w:after="240" w:line="240" w:lineRule="auto"/>
    </w:pPr>
    <w:rPr>
      <w:rFonts w:ascii="Times New Roman" w:eastAsia="Times New Roman" w:hAnsi="Times New Roman" w:cs="Times New Roman"/>
      <w:color w:val="auto"/>
      <w:sz w:val="24"/>
      <w:szCs w:val="20"/>
      <w:lang w:eastAsia="en-AU"/>
    </w:rPr>
  </w:style>
  <w:style w:type="character" w:styleId="CommentReference">
    <w:name w:val="annotation reference"/>
    <w:basedOn w:val="DefaultParagraphFont"/>
    <w:rsid w:val="008A7C54"/>
    <w:rPr>
      <w:sz w:val="16"/>
      <w:szCs w:val="16"/>
    </w:rPr>
  </w:style>
  <w:style w:type="paragraph" w:styleId="CommentText">
    <w:name w:val="annotation text"/>
    <w:basedOn w:val="Normal"/>
    <w:link w:val="CommentTextChar"/>
    <w:rsid w:val="008A7C54"/>
    <w:pPr>
      <w:spacing w:after="0" w:line="240" w:lineRule="auto"/>
    </w:pPr>
    <w:rPr>
      <w:rFonts w:ascii="Times New Roman" w:eastAsia="Times New Roman" w:hAnsi="Times New Roman" w:cs="Times New Roman"/>
      <w:color w:val="auto"/>
      <w:sz w:val="20"/>
      <w:szCs w:val="20"/>
      <w:lang w:eastAsia="en-AU"/>
    </w:rPr>
  </w:style>
  <w:style w:type="character" w:customStyle="1" w:styleId="CommentTextChar">
    <w:name w:val="Comment Text Char"/>
    <w:basedOn w:val="DefaultParagraphFont"/>
    <w:link w:val="CommentText"/>
    <w:rsid w:val="008A7C54"/>
    <w:rPr>
      <w:rFonts w:ascii="Times New Roman" w:eastAsia="Times New Roman" w:hAnsi="Times New Roman" w:cs="Times New Roman"/>
      <w:sz w:val="20"/>
      <w:szCs w:val="20"/>
      <w:lang w:val="en-AU" w:eastAsia="en-AU"/>
    </w:rPr>
  </w:style>
  <w:style w:type="paragraph" w:styleId="CommentSubject">
    <w:name w:val="annotation subject"/>
    <w:basedOn w:val="CommentText"/>
    <w:next w:val="CommentText"/>
    <w:link w:val="CommentSubjectChar"/>
    <w:rsid w:val="008A7C54"/>
    <w:rPr>
      <w:b/>
      <w:bCs/>
    </w:rPr>
  </w:style>
  <w:style w:type="character" w:customStyle="1" w:styleId="CommentSubjectChar">
    <w:name w:val="Comment Subject Char"/>
    <w:basedOn w:val="CommentTextChar"/>
    <w:link w:val="CommentSubject"/>
    <w:rsid w:val="008A7C54"/>
    <w:rPr>
      <w:rFonts w:ascii="Times New Roman" w:eastAsia="Times New Roman" w:hAnsi="Times New Roman" w:cs="Times New Roman"/>
      <w:b/>
      <w:bCs/>
      <w:sz w:val="20"/>
      <w:szCs w:val="20"/>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1" w:defUIPriority="99" w:defSemiHidden="1" w:defUnhideWhenUsed="0" w:defQFormat="0" w:count="267">
    <w:lsdException w:name="Normal" w:locked="0" w:semiHidden="0" w:uiPriority="0" w:qFormat="1"/>
    <w:lsdException w:name="heading 1" w:locked="0" w:semiHidden="0" w:uiPriority="9" w:qFormat="1"/>
    <w:lsdException w:name="heading 2" w:locked="0" w:semiHidden="0" w:uiPriority="0" w:qFormat="1"/>
    <w:lsdException w:name="heading 3" w:locked="0" w:semiHidden="0" w:uiPriority="0" w:qFormat="1"/>
    <w:lsdException w:name="heading 4" w:locked="0" w:semiHidden="0" w:uiPriority="0" w:qFormat="1"/>
    <w:lsdException w:name="heading 5" w:locked="0" w:semiHidden="0" w:uiPriority="4" w:qFormat="1"/>
    <w:lsdException w:name="heading 6" w:locked="0" w:uiPriority="4" w:qFormat="1"/>
    <w:lsdException w:name="heading 7" w:locked="0" w:uiPriority="4" w:qFormat="1"/>
    <w:lsdException w:name="heading 8" w:locked="0" w:uiPriority="4" w:qFormat="1"/>
    <w:lsdException w:name="heading 9" w:locked="0" w:uiPriority="4" w:qFormat="1"/>
    <w:lsdException w:name="index 1" w:locked="0" w:unhideWhenUsed="1"/>
    <w:lsdException w:name="index 2" w:locked="0" w:unhideWhenUsed="1"/>
    <w:lsdException w:name="index 3" w:locked="0" w:unhideWhenUsed="1"/>
    <w:lsdException w:name="index 4" w:locked="0" w:unhideWhenUsed="1"/>
    <w:lsdException w:name="index 5" w:locked="0" w:unhideWhenUsed="1"/>
    <w:lsdException w:name="index 6" w:locked="0" w:unhideWhenUsed="1"/>
    <w:lsdException w:name="index 7" w:locked="0" w:unhideWhenUsed="1"/>
    <w:lsdException w:name="index 8" w:locked="0" w:unhideWhenUsed="1"/>
    <w:lsdException w:name="index 9" w:locked="0" w:unhideWhenUsed="1"/>
    <w:lsdException w:name="toc 1" w:locked="0" w:semiHidden="0" w:uiPriority="39"/>
    <w:lsdException w:name="toc 2" w:locked="0" w:semiHidden="0" w:uiPriority="39"/>
    <w:lsdException w:name="toc 3" w:locked="0" w:semiHidden="0" w:uiPriority="39"/>
    <w:lsdException w:name="toc 4" w:locked="0" w:semiHidden="0" w:uiPriority="39"/>
    <w:lsdException w:name="toc 5" w:locked="0" w:uiPriority="39"/>
    <w:lsdException w:name="toc 6" w:locked="0" w:uiPriority="21"/>
    <w:lsdException w:name="toc 7" w:locked="0" w:uiPriority="21"/>
    <w:lsdException w:name="toc 8" w:locked="0" w:uiPriority="21"/>
    <w:lsdException w:name="toc 9" w:locked="0" w:uiPriority="21"/>
    <w:lsdException w:name="Normal Indent" w:locked="0" w:unhideWhenUsed="1"/>
    <w:lsdException w:name="footnote text" w:locked="0" w:semiHidden="0"/>
    <w:lsdException w:name="annotation text" w:locked="0" w:uiPriority="0"/>
    <w:lsdException w:name="header" w:locked="0" w:semiHidden="0"/>
    <w:lsdException w:name="footer" w:locked="0" w:semiHidden="0"/>
    <w:lsdException w:name="index heading" w:locked="0" w:unhideWhenUsed="1"/>
    <w:lsdException w:name="caption" w:locked="0" w:semiHidden="0" w:uiPriority="15" w:qFormat="1"/>
    <w:lsdException w:name="envelope address" w:locked="0"/>
    <w:lsdException w:name="envelope return" w:locked="0"/>
    <w:lsdException w:name="footnote reference" w:locked="0"/>
    <w:lsdException w:name="annotation reference" w:locked="0" w:uiPriority="0"/>
    <w:lsdException w:name="line number" w:locked="0" w:unhideWhenUsed="1"/>
    <w:lsdException w:name="page number" w:locked="0" w:semiHidden="0" w:uiPriority="0"/>
    <w:lsdException w:name="endnote reference" w:locked="0"/>
    <w:lsdException w:name="endnote text" w:locked="0"/>
    <w:lsdException w:name="table of authorities" w:unhideWhenUsed="1"/>
    <w:lsdException w:name="macro" w:locked="0" w:unhideWhenUsed="1"/>
    <w:lsdException w:name="toa heading" w:locked="0"/>
    <w:lsdException w:name="List" w:locked="0" w:unhideWhenUsed="1"/>
    <w:lsdException w:name="List Bullet" w:locked="0" w:uiPriority="4" w:unhideWhenUsed="1"/>
    <w:lsdException w:name="List Number" w:locked="0" w:uiPriority="4" w:unhideWhenUsed="1"/>
    <w:lsdException w:name="List 2" w:locked="0" w:unhideWhenUsed="1"/>
    <w:lsdException w:name="List 3" w:locked="0" w:unhideWhenUsed="1"/>
    <w:lsdException w:name="List 4" w:locked="0" w:unhideWhenUsed="1"/>
    <w:lsdException w:name="List 5" w:locked="0" w:unhideWhenUsed="1"/>
    <w:lsdException w:name="List Bullet 2" w:locked="0" w:uiPriority="4" w:unhideWhenUsed="1"/>
    <w:lsdException w:name="List Bullet 3" w:locked="0" w:uiPriority="4" w:unhideWhenUsed="1"/>
    <w:lsdException w:name="List Bullet 4" w:locked="0" w:unhideWhenUsed="1"/>
    <w:lsdException w:name="List Bullet 5" w:locked="0" w:unhideWhenUsed="1"/>
    <w:lsdException w:name="List Number 2" w:locked="0" w:uiPriority="4" w:unhideWhenUsed="1"/>
    <w:lsdException w:name="List Number 3" w:locked="0" w:uiPriority="4" w:unhideWhenUsed="1"/>
    <w:lsdException w:name="List Number 4" w:locked="0" w:unhideWhenUsed="1"/>
    <w:lsdException w:name="List Number 5" w:locked="0" w:unhideWhenUsed="1"/>
    <w:lsdException w:name="Title" w:locked="0" w:semiHidden="0" w:uiPriority="29" w:qFormat="1"/>
    <w:lsdException w:name="Closing" w:locked="0"/>
    <w:lsdException w:name="Signature" w:locked="0"/>
    <w:lsdException w:name="Default Paragraph Font" w:locked="0" w:uiPriority="1" w:unhideWhenUsed="1"/>
    <w:lsdException w:name="Body Text" w:locked="0" w:semiHidden="0" w:uiPriority="1"/>
    <w:lsdException w:name="Body Text Indent" w:locked="0"/>
    <w:lsdException w:name="List Continue" w:locked="0" w:unhideWhenUsed="1"/>
    <w:lsdException w:name="List Continue 2" w:locked="0" w:unhideWhenUsed="1"/>
    <w:lsdException w:name="List Continue 3" w:locked="0" w:unhideWhenUsed="1"/>
    <w:lsdException w:name="List Continue 4" w:locked="0" w:unhideWhenUsed="1"/>
    <w:lsdException w:name="List Continue 5" w:locked="0" w:unhideWhenUsed="1"/>
    <w:lsdException w:name="Message Header" w:locked="0" w:unhideWhenUsed="1"/>
    <w:lsdException w:name="Subtitle" w:locked="0" w:semiHidden="0" w:uiPriority="30" w:qFormat="1"/>
    <w:lsdException w:name="Salutation" w:locked="0"/>
    <w:lsdException w:name="Date" w:locked="0" w:semiHidden="0"/>
    <w:lsdException w:name="Body Text First Indent" w:locked="0"/>
    <w:lsdException w:name="Body Text First Indent 2" w:locked="0"/>
    <w:lsdException w:name="Note Heading" w:locked="0" w:unhideWhenUsed="1"/>
    <w:lsdException w:name="Body Text 2" w:locked="0"/>
    <w:lsdException w:name="Body Text 3" w:locked="0"/>
    <w:lsdException w:name="Body Text Indent 2" w:locked="0"/>
    <w:lsdException w:name="Body Text Indent 3" w:locked="0"/>
    <w:lsdException w:name="Block Text" w:locked="0"/>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unhideWhenUsed="1"/>
    <w:lsdException w:name="HTML Bottom of Form" w:locked="0" w:unhideWhenUsed="1"/>
    <w:lsdException w:name="Normal (Web)" w:locked="0" w:unhideWhenUsed="1"/>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unhideWhenUsed="1"/>
    <w:lsdException w:name="annotation subject" w:locked="0" w:uiPriority="0"/>
    <w:lsdException w:name="No List" w:locked="0" w:unhideWhenUsed="1"/>
    <w:lsdException w:name="Outline List 1" w:locked="0" w:unhideWhenUsed="1"/>
    <w:lsdException w:name="Outline List 2" w:locked="0" w:unhideWhenUsed="1"/>
    <w:lsdException w:name="Outline List 3" w:locked="0"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0" w:unhideWhenUsed="1"/>
    <w:lsdException w:name="Table Grid" w:locked="0" w:semiHidden="0" w:uiPriority="59"/>
    <w:lsdException w:name="Table Theme" w:unhideWhenUsed="1"/>
    <w:lsdException w:name="Placeholder Text" w:locked="0"/>
    <w:lsdException w:name="No Spacing" w:locked="0" w:semiHidden="0" w:uiPriority="24"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locked="0"/>
    <w:lsdException w:name="List Paragraph" w:locked="0" w:uiPriority="34" w:qFormat="1"/>
    <w:lsdException w:name="Quote" w:locked="0" w:semiHidden="0" w:uiPriority="24" w:qFormat="1"/>
    <w:lsdException w:name="Intense Quote" w:locked="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0" w:uiPriority="37"/>
    <w:lsdException w:name="TOC Heading" w:locked="0" w:semiHidden="0" w:uiPriority="39" w:qFormat="1"/>
  </w:latentStyles>
  <w:style w:type="paragraph" w:default="1" w:styleId="Normal">
    <w:name w:val="Normal"/>
    <w:qFormat/>
    <w:rsid w:val="00E9093E"/>
    <w:pPr>
      <w:spacing w:after="120" w:line="312" w:lineRule="auto"/>
    </w:pPr>
    <w:rPr>
      <w:rFonts w:ascii="Arial" w:hAnsi="Arial"/>
      <w:color w:val="414141"/>
      <w:sz w:val="21"/>
      <w:lang w:val="en-AU"/>
    </w:rPr>
  </w:style>
  <w:style w:type="paragraph" w:styleId="Heading1">
    <w:name w:val="heading 1"/>
    <w:basedOn w:val="BodyText"/>
    <w:next w:val="BodyText"/>
    <w:link w:val="Heading1Char"/>
    <w:uiPriority w:val="9"/>
    <w:qFormat/>
    <w:rsid w:val="00DE2062"/>
    <w:pPr>
      <w:keepNext/>
      <w:pageBreakBefore/>
      <w:numPr>
        <w:numId w:val="11"/>
      </w:numPr>
      <w:tabs>
        <w:tab w:val="clear" w:pos="11908"/>
        <w:tab w:val="num" w:pos="2268"/>
      </w:tabs>
      <w:spacing w:before="800" w:after="800" w:line="240" w:lineRule="auto"/>
      <w:ind w:left="2268"/>
      <w:contextualSpacing/>
      <w:outlineLvl w:val="0"/>
    </w:pPr>
    <w:rPr>
      <w:rFonts w:eastAsia="Times New Roman" w:cs="Arial"/>
      <w:bCs/>
      <w:caps/>
      <w:color w:val="0C9FCD"/>
      <w:sz w:val="40"/>
      <w:szCs w:val="32"/>
      <w:lang w:val="en-GB" w:eastAsia="en-AU"/>
    </w:rPr>
  </w:style>
  <w:style w:type="paragraph" w:styleId="Heading2">
    <w:name w:val="heading 2"/>
    <w:basedOn w:val="Heading1"/>
    <w:next w:val="Numberedparagraph"/>
    <w:link w:val="Heading2Char"/>
    <w:qFormat/>
    <w:rsid w:val="00D4710D"/>
    <w:pPr>
      <w:pageBreakBefore w:val="0"/>
      <w:numPr>
        <w:numId w:val="18"/>
      </w:numPr>
      <w:spacing w:before="200" w:after="120"/>
      <w:outlineLvl w:val="1"/>
    </w:pPr>
    <w:rPr>
      <w:bCs w:val="0"/>
      <w:iCs/>
      <w:caps w:val="0"/>
      <w:sz w:val="24"/>
      <w:szCs w:val="28"/>
    </w:rPr>
  </w:style>
  <w:style w:type="paragraph" w:styleId="Heading3">
    <w:name w:val="heading 3"/>
    <w:basedOn w:val="Heading2"/>
    <w:next w:val="BodyText"/>
    <w:link w:val="Heading3Char"/>
    <w:qFormat/>
    <w:rsid w:val="002B68FB"/>
    <w:pPr>
      <w:numPr>
        <w:ilvl w:val="1"/>
      </w:numPr>
      <w:outlineLvl w:val="2"/>
    </w:pPr>
  </w:style>
  <w:style w:type="paragraph" w:styleId="Heading4">
    <w:name w:val="heading 4"/>
    <w:basedOn w:val="Heading1"/>
    <w:next w:val="BodyText"/>
    <w:link w:val="Heading4Char"/>
    <w:qFormat/>
    <w:rsid w:val="00E950EA"/>
    <w:pPr>
      <w:pageBreakBefore w:val="0"/>
      <w:numPr>
        <w:numId w:val="0"/>
      </w:numPr>
      <w:spacing w:before="120" w:after="120" w:line="312" w:lineRule="auto"/>
      <w:outlineLvl w:val="3"/>
    </w:pPr>
    <w:rPr>
      <w:bCs w:val="0"/>
      <w:caps w:val="0"/>
      <w:spacing w:val="-5"/>
      <w:sz w:val="22"/>
      <w:szCs w:val="21"/>
    </w:rPr>
  </w:style>
  <w:style w:type="paragraph" w:styleId="Heading5">
    <w:name w:val="heading 5"/>
    <w:basedOn w:val="Normal"/>
    <w:next w:val="Normal"/>
    <w:link w:val="Heading5Char"/>
    <w:uiPriority w:val="4"/>
    <w:semiHidden/>
    <w:qFormat/>
    <w:rsid w:val="00DD52C0"/>
    <w:pPr>
      <w:numPr>
        <w:ilvl w:val="4"/>
        <w:numId w:val="6"/>
      </w:numPr>
      <w:tabs>
        <w:tab w:val="left" w:pos="1021"/>
      </w:tabs>
      <w:spacing w:after="60"/>
      <w:outlineLvl w:val="4"/>
    </w:pPr>
    <w:rPr>
      <w:rFonts w:eastAsia="Times New Roman" w:cs="Times New Roman"/>
      <w:b/>
      <w:bCs/>
      <w:iCs/>
      <w:sz w:val="20"/>
      <w:szCs w:val="20"/>
      <w:lang w:val="en-GB"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6D26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D26D8"/>
    <w:rPr>
      <w:rFonts w:ascii="Tahoma" w:hAnsi="Tahoma" w:cs="Tahoma"/>
      <w:sz w:val="16"/>
      <w:szCs w:val="16"/>
    </w:rPr>
  </w:style>
  <w:style w:type="paragraph" w:styleId="ListBullet">
    <w:name w:val="List Bullet"/>
    <w:basedOn w:val="Normal"/>
    <w:uiPriority w:val="8"/>
    <w:rsid w:val="00252784"/>
    <w:pPr>
      <w:numPr>
        <w:numId w:val="1"/>
      </w:numPr>
      <w:spacing w:after="80"/>
    </w:pPr>
    <w:rPr>
      <w:rFonts w:eastAsia="Times New Roman" w:cs="Times New Roman"/>
      <w:szCs w:val="24"/>
      <w:lang w:eastAsia="en-GB"/>
    </w:rPr>
  </w:style>
  <w:style w:type="numbering" w:customStyle="1" w:styleId="ListBulletmaster">
    <w:name w:val="List Bullet (master)"/>
    <w:rsid w:val="00252784"/>
    <w:pPr>
      <w:numPr>
        <w:numId w:val="1"/>
      </w:numPr>
    </w:pPr>
  </w:style>
  <w:style w:type="paragraph" w:styleId="ListBullet2">
    <w:name w:val="List Bullet 2"/>
    <w:basedOn w:val="Normal"/>
    <w:uiPriority w:val="8"/>
    <w:rsid w:val="00252784"/>
    <w:pPr>
      <w:numPr>
        <w:ilvl w:val="1"/>
        <w:numId w:val="1"/>
      </w:numPr>
      <w:spacing w:after="80"/>
    </w:pPr>
    <w:rPr>
      <w:rFonts w:eastAsia="Times New Roman" w:cs="Times New Roman"/>
      <w:sz w:val="20"/>
      <w:szCs w:val="24"/>
      <w:lang w:eastAsia="en-GB"/>
    </w:rPr>
  </w:style>
  <w:style w:type="paragraph" w:styleId="ListBullet3">
    <w:name w:val="List Bullet 3"/>
    <w:basedOn w:val="Normal"/>
    <w:uiPriority w:val="8"/>
    <w:semiHidden/>
    <w:rsid w:val="00252784"/>
    <w:pPr>
      <w:numPr>
        <w:ilvl w:val="2"/>
        <w:numId w:val="1"/>
      </w:numPr>
      <w:spacing w:before="80" w:after="160" w:line="288" w:lineRule="auto"/>
      <w:contextualSpacing/>
    </w:pPr>
    <w:rPr>
      <w:rFonts w:eastAsia="Times New Roman" w:cs="Times New Roman"/>
      <w:sz w:val="20"/>
      <w:szCs w:val="24"/>
      <w:lang w:eastAsia="en-GB"/>
    </w:rPr>
  </w:style>
  <w:style w:type="numbering" w:customStyle="1" w:styleId="ListNumbermaster">
    <w:name w:val="List Number (master)"/>
    <w:rsid w:val="001B60CF"/>
    <w:pPr>
      <w:numPr>
        <w:numId w:val="2"/>
      </w:numPr>
    </w:pPr>
  </w:style>
  <w:style w:type="paragraph" w:styleId="ListNumber2">
    <w:name w:val="List Number 2"/>
    <w:basedOn w:val="Normal"/>
    <w:uiPriority w:val="8"/>
    <w:rsid w:val="001B60CF"/>
    <w:pPr>
      <w:numPr>
        <w:ilvl w:val="1"/>
        <w:numId w:val="10"/>
      </w:numPr>
      <w:spacing w:after="80"/>
      <w:ind w:left="714" w:hanging="357"/>
    </w:pPr>
    <w:rPr>
      <w:rFonts w:eastAsia="Times New Roman" w:cs="Times New Roman"/>
      <w:sz w:val="20"/>
      <w:szCs w:val="24"/>
      <w:lang w:eastAsia="en-GB"/>
    </w:rPr>
  </w:style>
  <w:style w:type="paragraph" w:styleId="ListNumber3">
    <w:name w:val="List Number 3"/>
    <w:basedOn w:val="Normal"/>
    <w:uiPriority w:val="8"/>
    <w:semiHidden/>
    <w:rsid w:val="001B60CF"/>
    <w:pPr>
      <w:numPr>
        <w:ilvl w:val="2"/>
        <w:numId w:val="10"/>
      </w:numPr>
      <w:spacing w:before="80" w:after="160" w:line="288" w:lineRule="auto"/>
      <w:contextualSpacing/>
    </w:pPr>
    <w:rPr>
      <w:rFonts w:eastAsia="Times New Roman" w:cs="Times New Roman"/>
      <w:sz w:val="20"/>
      <w:szCs w:val="24"/>
      <w:lang w:eastAsia="en-GB"/>
    </w:rPr>
  </w:style>
  <w:style w:type="paragraph" w:styleId="ListNumber">
    <w:name w:val="List Number"/>
    <w:basedOn w:val="Normal"/>
    <w:uiPriority w:val="8"/>
    <w:rsid w:val="001B60CF"/>
    <w:pPr>
      <w:numPr>
        <w:numId w:val="10"/>
      </w:numPr>
      <w:spacing w:after="80"/>
      <w:ind w:left="357" w:hanging="357"/>
    </w:pPr>
    <w:rPr>
      <w:rFonts w:eastAsia="Times New Roman" w:cs="Times New Roman"/>
      <w:sz w:val="20"/>
      <w:szCs w:val="24"/>
      <w:lang w:eastAsia="en-GB"/>
    </w:rPr>
  </w:style>
  <w:style w:type="paragraph" w:styleId="NoSpacing">
    <w:name w:val="No Spacing"/>
    <w:uiPriority w:val="15"/>
    <w:qFormat/>
    <w:rsid w:val="006722C0"/>
    <w:pPr>
      <w:spacing w:after="0" w:line="240" w:lineRule="auto"/>
    </w:pPr>
    <w:rPr>
      <w:rFonts w:ascii="Arial" w:eastAsia="Times New Roman" w:hAnsi="Arial" w:cs="Times New Roman"/>
      <w:sz w:val="2"/>
      <w:szCs w:val="24"/>
      <w:lang w:val="en-AU" w:eastAsia="en-GB"/>
    </w:rPr>
  </w:style>
  <w:style w:type="paragraph" w:customStyle="1" w:styleId="TableHeading">
    <w:name w:val="Table Heading"/>
    <w:basedOn w:val="Normal"/>
    <w:uiPriority w:val="11"/>
    <w:rsid w:val="008C4F21"/>
    <w:pPr>
      <w:keepNext/>
      <w:spacing w:before="80" w:after="40" w:line="240" w:lineRule="auto"/>
    </w:pPr>
    <w:rPr>
      <w:rFonts w:eastAsia="Times New Roman" w:cs="Times New Roman"/>
      <w:b/>
      <w:bCs/>
      <w:color w:val="FFFFFF"/>
      <w:spacing w:val="6"/>
      <w:sz w:val="19"/>
      <w:szCs w:val="24"/>
      <w:lang w:eastAsia="en-GB"/>
    </w:rPr>
  </w:style>
  <w:style w:type="paragraph" w:customStyle="1" w:styleId="TableListBullet">
    <w:name w:val="Table List Bullet"/>
    <w:basedOn w:val="Normal"/>
    <w:uiPriority w:val="12"/>
    <w:qFormat/>
    <w:rsid w:val="00E211BD"/>
    <w:pPr>
      <w:numPr>
        <w:numId w:val="12"/>
      </w:numPr>
      <w:spacing w:before="40" w:after="80" w:line="240" w:lineRule="auto"/>
    </w:pPr>
    <w:rPr>
      <w:rFonts w:eastAsia="Times New Roman" w:cs="Times New Roman"/>
      <w:bCs/>
      <w:sz w:val="18"/>
      <w:szCs w:val="24"/>
      <w:lang w:eastAsia="en-GB"/>
    </w:rPr>
  </w:style>
  <w:style w:type="numbering" w:customStyle="1" w:styleId="TableListBulletmaster">
    <w:name w:val="Table List Bullet (master)"/>
    <w:rsid w:val="00E211BD"/>
    <w:pPr>
      <w:numPr>
        <w:numId w:val="3"/>
      </w:numPr>
    </w:pPr>
  </w:style>
  <w:style w:type="paragraph" w:customStyle="1" w:styleId="TableListBullet2">
    <w:name w:val="Table List Bullet 2"/>
    <w:basedOn w:val="TableListBullet"/>
    <w:uiPriority w:val="12"/>
    <w:qFormat/>
    <w:rsid w:val="006722C0"/>
    <w:pPr>
      <w:numPr>
        <w:ilvl w:val="1"/>
      </w:numPr>
    </w:pPr>
  </w:style>
  <w:style w:type="paragraph" w:customStyle="1" w:styleId="TableListNumber">
    <w:name w:val="Table List Number"/>
    <w:basedOn w:val="Normal"/>
    <w:uiPriority w:val="12"/>
    <w:qFormat/>
    <w:rsid w:val="00394961"/>
    <w:pPr>
      <w:numPr>
        <w:numId w:val="13"/>
      </w:numPr>
      <w:spacing w:before="40" w:after="80" w:line="240" w:lineRule="auto"/>
    </w:pPr>
    <w:rPr>
      <w:rFonts w:eastAsia="Times New Roman" w:cs="Times New Roman"/>
      <w:bCs/>
      <w:sz w:val="18"/>
      <w:szCs w:val="24"/>
      <w:lang w:eastAsia="en-GB"/>
    </w:rPr>
  </w:style>
  <w:style w:type="numbering" w:customStyle="1" w:styleId="TableListNumbermaster">
    <w:name w:val="Table List Number (master)"/>
    <w:rsid w:val="006722C0"/>
    <w:pPr>
      <w:numPr>
        <w:numId w:val="4"/>
      </w:numPr>
    </w:pPr>
  </w:style>
  <w:style w:type="paragraph" w:customStyle="1" w:styleId="TableListNumber2">
    <w:name w:val="Table List Number 2"/>
    <w:basedOn w:val="TableListNumber"/>
    <w:uiPriority w:val="12"/>
    <w:qFormat/>
    <w:rsid w:val="006722C0"/>
    <w:pPr>
      <w:numPr>
        <w:ilvl w:val="1"/>
      </w:numPr>
    </w:pPr>
  </w:style>
  <w:style w:type="paragraph" w:customStyle="1" w:styleId="TableText">
    <w:name w:val="Table Text"/>
    <w:basedOn w:val="Normal"/>
    <w:uiPriority w:val="11"/>
    <w:qFormat/>
    <w:rsid w:val="00364AEC"/>
    <w:pPr>
      <w:spacing w:before="40" w:after="80" w:line="240" w:lineRule="auto"/>
    </w:pPr>
    <w:rPr>
      <w:rFonts w:eastAsia="Times New Roman" w:cs="Times New Roman"/>
      <w:bCs/>
      <w:sz w:val="18"/>
      <w:szCs w:val="24"/>
      <w:lang w:eastAsia="en-GB"/>
    </w:rPr>
  </w:style>
  <w:style w:type="paragraph" w:customStyle="1" w:styleId="TableTextsmall">
    <w:name w:val="Table Text (small)"/>
    <w:basedOn w:val="TableText"/>
    <w:uiPriority w:val="13"/>
    <w:qFormat/>
    <w:rsid w:val="006722C0"/>
    <w:rPr>
      <w:sz w:val="15"/>
    </w:rPr>
  </w:style>
  <w:style w:type="character" w:customStyle="1" w:styleId="Textbold">
    <w:name w:val="Text (bold)"/>
    <w:basedOn w:val="DefaultParagraphFont"/>
    <w:uiPriority w:val="1"/>
    <w:rsid w:val="006722C0"/>
    <w:rPr>
      <w:b/>
    </w:rPr>
  </w:style>
  <w:style w:type="character" w:customStyle="1" w:styleId="Textitalic">
    <w:name w:val="Text (italic)"/>
    <w:basedOn w:val="DefaultParagraphFont"/>
    <w:uiPriority w:val="1"/>
    <w:rsid w:val="006722C0"/>
    <w:rPr>
      <w:i/>
    </w:rPr>
  </w:style>
  <w:style w:type="character" w:customStyle="1" w:styleId="Textsubscript">
    <w:name w:val="Text (subscript)"/>
    <w:basedOn w:val="DefaultParagraphFont"/>
    <w:uiPriority w:val="2"/>
    <w:rsid w:val="006722C0"/>
    <w:rPr>
      <w:vertAlign w:val="subscript"/>
    </w:rPr>
  </w:style>
  <w:style w:type="character" w:customStyle="1" w:styleId="Textsuperscript">
    <w:name w:val="Text (superscript)"/>
    <w:basedOn w:val="DefaultParagraphFont"/>
    <w:uiPriority w:val="2"/>
    <w:rsid w:val="006722C0"/>
    <w:rPr>
      <w:vertAlign w:val="superscript"/>
    </w:rPr>
  </w:style>
  <w:style w:type="character" w:customStyle="1" w:styleId="Textunderline">
    <w:name w:val="Text (underline)"/>
    <w:basedOn w:val="DefaultParagraphFont"/>
    <w:uiPriority w:val="1"/>
    <w:rsid w:val="006722C0"/>
    <w:rPr>
      <w:u w:val="single"/>
    </w:rPr>
  </w:style>
  <w:style w:type="paragraph" w:styleId="BodyText">
    <w:name w:val="Body Text"/>
    <w:basedOn w:val="Normal"/>
    <w:link w:val="BodyTextChar"/>
    <w:uiPriority w:val="1"/>
    <w:rsid w:val="00E950EA"/>
  </w:style>
  <w:style w:type="character" w:customStyle="1" w:styleId="BodyTextChar">
    <w:name w:val="Body Text Char"/>
    <w:basedOn w:val="DefaultParagraphFont"/>
    <w:link w:val="BodyText"/>
    <w:uiPriority w:val="1"/>
    <w:rsid w:val="00E950EA"/>
    <w:rPr>
      <w:rFonts w:ascii="Arial" w:hAnsi="Arial"/>
      <w:color w:val="414141"/>
      <w:sz w:val="21"/>
      <w:lang w:val="en-AU"/>
    </w:rPr>
  </w:style>
  <w:style w:type="paragraph" w:styleId="Caption">
    <w:name w:val="caption"/>
    <w:basedOn w:val="Normal"/>
    <w:next w:val="Normal"/>
    <w:uiPriority w:val="15"/>
    <w:qFormat/>
    <w:rsid w:val="00B53AF5"/>
    <w:pPr>
      <w:keepNext/>
      <w:tabs>
        <w:tab w:val="left" w:pos="1418"/>
      </w:tabs>
      <w:spacing w:line="240" w:lineRule="auto"/>
      <w:ind w:left="1418" w:hanging="1418"/>
    </w:pPr>
    <w:rPr>
      <w:b/>
      <w:bCs/>
      <w:sz w:val="24"/>
      <w:szCs w:val="18"/>
    </w:rPr>
  </w:style>
  <w:style w:type="paragraph" w:customStyle="1" w:styleId="Image">
    <w:name w:val="Image"/>
    <w:basedOn w:val="Normal"/>
    <w:uiPriority w:val="15"/>
    <w:qFormat/>
    <w:rsid w:val="00262FCE"/>
    <w:pPr>
      <w:spacing w:before="60" w:after="60" w:line="240" w:lineRule="auto"/>
    </w:pPr>
    <w:rPr>
      <w:rFonts w:eastAsia="Times New Roman" w:cs="Times New Roman"/>
      <w:sz w:val="20"/>
      <w:szCs w:val="24"/>
      <w:lang w:val="en-GB" w:eastAsia="en-AU"/>
    </w:rPr>
  </w:style>
  <w:style w:type="character" w:customStyle="1" w:styleId="Heading1Char">
    <w:name w:val="Heading 1 Char"/>
    <w:basedOn w:val="DefaultParagraphFont"/>
    <w:link w:val="Heading1"/>
    <w:uiPriority w:val="9"/>
    <w:rsid w:val="00DE2062"/>
    <w:rPr>
      <w:rFonts w:ascii="Arial" w:eastAsia="Times New Roman" w:hAnsi="Arial" w:cs="Arial"/>
      <w:bCs/>
      <w:caps/>
      <w:color w:val="0C9FCD"/>
      <w:sz w:val="40"/>
      <w:szCs w:val="32"/>
      <w:lang w:val="en-GB" w:eastAsia="en-AU"/>
    </w:rPr>
  </w:style>
  <w:style w:type="paragraph" w:styleId="Header">
    <w:name w:val="header"/>
    <w:basedOn w:val="Normal"/>
    <w:link w:val="HeaderChar"/>
    <w:uiPriority w:val="99"/>
    <w:rsid w:val="00057F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389F"/>
    <w:rPr>
      <w:rFonts w:ascii="Arial" w:hAnsi="Arial"/>
      <w:color w:val="414141"/>
      <w:sz w:val="21"/>
      <w:lang w:val="en-AU"/>
    </w:rPr>
  </w:style>
  <w:style w:type="paragraph" w:styleId="Footer">
    <w:name w:val="footer"/>
    <w:basedOn w:val="Normal"/>
    <w:link w:val="FooterChar"/>
    <w:uiPriority w:val="99"/>
    <w:rsid w:val="002F1862"/>
    <w:pPr>
      <w:tabs>
        <w:tab w:val="left" w:pos="397"/>
      </w:tabs>
      <w:spacing w:after="0" w:line="240" w:lineRule="auto"/>
    </w:pPr>
    <w:rPr>
      <w:sz w:val="16"/>
    </w:rPr>
  </w:style>
  <w:style w:type="character" w:customStyle="1" w:styleId="FooterChar">
    <w:name w:val="Footer Char"/>
    <w:basedOn w:val="DefaultParagraphFont"/>
    <w:link w:val="Footer"/>
    <w:uiPriority w:val="99"/>
    <w:rsid w:val="002F1862"/>
    <w:rPr>
      <w:rFonts w:ascii="Arial" w:hAnsi="Arial"/>
      <w:color w:val="414141"/>
      <w:sz w:val="16"/>
      <w:lang w:val="en-AU"/>
    </w:rPr>
  </w:style>
  <w:style w:type="paragraph" w:styleId="TOC1">
    <w:name w:val="toc 1"/>
    <w:basedOn w:val="Normal"/>
    <w:next w:val="Normal"/>
    <w:autoRedefine/>
    <w:uiPriority w:val="39"/>
    <w:rsid w:val="00BF1099"/>
    <w:pPr>
      <w:keepNext/>
      <w:tabs>
        <w:tab w:val="left" w:pos="440"/>
        <w:tab w:val="left" w:pos="1540"/>
        <w:tab w:val="decimal" w:leader="dot" w:pos="9629"/>
      </w:tabs>
      <w:spacing w:before="60" w:after="60"/>
      <w:ind w:left="1542" w:right="567" w:hanging="1542"/>
    </w:pPr>
    <w:rPr>
      <w:caps/>
      <w:noProof/>
    </w:rPr>
  </w:style>
  <w:style w:type="paragraph" w:styleId="Subtitle">
    <w:name w:val="Subtitle"/>
    <w:basedOn w:val="Normal"/>
    <w:next w:val="Normal"/>
    <w:link w:val="SubtitleChar"/>
    <w:uiPriority w:val="19"/>
    <w:qFormat/>
    <w:rsid w:val="00094EFE"/>
    <w:pPr>
      <w:jc w:val="right"/>
    </w:pPr>
    <w:rPr>
      <w:rFonts w:cs="Arial"/>
      <w:color w:val="FFFFFF" w:themeColor="background1"/>
      <w:sz w:val="32"/>
      <w:szCs w:val="28"/>
    </w:rPr>
  </w:style>
  <w:style w:type="character" w:customStyle="1" w:styleId="SubtitleChar">
    <w:name w:val="Subtitle Char"/>
    <w:basedOn w:val="DefaultParagraphFont"/>
    <w:link w:val="Subtitle"/>
    <w:uiPriority w:val="19"/>
    <w:rsid w:val="009B389F"/>
    <w:rPr>
      <w:rFonts w:ascii="Arial" w:hAnsi="Arial" w:cs="Arial"/>
      <w:color w:val="FFFFFF" w:themeColor="background1"/>
      <w:sz w:val="32"/>
      <w:szCs w:val="28"/>
      <w:lang w:val="en-AU"/>
    </w:rPr>
  </w:style>
  <w:style w:type="paragraph" w:styleId="Date">
    <w:name w:val="Date"/>
    <w:basedOn w:val="Subtitle"/>
    <w:next w:val="Normal"/>
    <w:link w:val="DateChar"/>
    <w:uiPriority w:val="19"/>
    <w:rsid w:val="001B333E"/>
    <w:rPr>
      <w:caps/>
      <w:color w:val="414141"/>
      <w:sz w:val="28"/>
    </w:rPr>
  </w:style>
  <w:style w:type="character" w:customStyle="1" w:styleId="DateChar">
    <w:name w:val="Date Char"/>
    <w:basedOn w:val="DefaultParagraphFont"/>
    <w:link w:val="Date"/>
    <w:uiPriority w:val="19"/>
    <w:rsid w:val="009B389F"/>
    <w:rPr>
      <w:rFonts w:ascii="Arial" w:hAnsi="Arial" w:cs="Arial"/>
      <w:caps/>
      <w:color w:val="414141"/>
      <w:sz w:val="28"/>
      <w:szCs w:val="28"/>
      <w:lang w:val="en-AU"/>
    </w:rPr>
  </w:style>
  <w:style w:type="paragraph" w:styleId="Title">
    <w:name w:val="Title"/>
    <w:basedOn w:val="Normal"/>
    <w:link w:val="TitleChar"/>
    <w:uiPriority w:val="19"/>
    <w:qFormat/>
    <w:rsid w:val="001B333E"/>
    <w:pPr>
      <w:spacing w:after="0" w:line="240" w:lineRule="auto"/>
      <w:jc w:val="right"/>
    </w:pPr>
    <w:rPr>
      <w:caps/>
      <w:sz w:val="40"/>
    </w:rPr>
  </w:style>
  <w:style w:type="character" w:customStyle="1" w:styleId="TitleChar">
    <w:name w:val="Title Char"/>
    <w:basedOn w:val="DefaultParagraphFont"/>
    <w:link w:val="Title"/>
    <w:uiPriority w:val="19"/>
    <w:rsid w:val="009B389F"/>
    <w:rPr>
      <w:rFonts w:ascii="Arial" w:hAnsi="Arial"/>
      <w:caps/>
      <w:color w:val="414141"/>
      <w:sz w:val="40"/>
      <w:lang w:val="en-AU"/>
    </w:rPr>
  </w:style>
  <w:style w:type="paragraph" w:customStyle="1" w:styleId="AppendixHeading1">
    <w:name w:val="Appendix Heading 1"/>
    <w:basedOn w:val="Heading1"/>
    <w:next w:val="BodyText"/>
    <w:uiPriority w:val="6"/>
    <w:rsid w:val="00453041"/>
    <w:pPr>
      <w:keepNext w:val="0"/>
      <w:numPr>
        <w:numId w:val="8"/>
      </w:numPr>
      <w:tabs>
        <w:tab w:val="left" w:pos="2835"/>
      </w:tabs>
      <w:suppressAutoHyphens/>
      <w:ind w:left="2835" w:hanging="2835"/>
    </w:pPr>
    <w:rPr>
      <w:rFonts w:cs="Times New Roman"/>
      <w:szCs w:val="30"/>
    </w:rPr>
  </w:style>
  <w:style w:type="paragraph" w:customStyle="1" w:styleId="AppendixHeading2">
    <w:name w:val="Appendix Heading 2"/>
    <w:basedOn w:val="AppendixHeading1"/>
    <w:next w:val="BodyText"/>
    <w:uiPriority w:val="6"/>
    <w:rsid w:val="00E950EA"/>
    <w:pPr>
      <w:keepNext/>
      <w:pageBreakBefore w:val="0"/>
      <w:numPr>
        <w:ilvl w:val="1"/>
      </w:numPr>
      <w:spacing w:before="200" w:after="120"/>
    </w:pPr>
    <w:rPr>
      <w:caps w:val="0"/>
      <w:sz w:val="28"/>
    </w:rPr>
  </w:style>
  <w:style w:type="character" w:customStyle="1" w:styleId="Heading2Char">
    <w:name w:val="Heading 2 Char"/>
    <w:basedOn w:val="DefaultParagraphFont"/>
    <w:link w:val="Heading2"/>
    <w:rsid w:val="00D4710D"/>
    <w:rPr>
      <w:rFonts w:ascii="Arial" w:eastAsia="Times New Roman" w:hAnsi="Arial" w:cs="Arial"/>
      <w:iCs/>
      <w:color w:val="0C9FCD"/>
      <w:sz w:val="24"/>
      <w:szCs w:val="28"/>
      <w:lang w:val="en-GB" w:eastAsia="en-AU"/>
    </w:rPr>
  </w:style>
  <w:style w:type="character" w:customStyle="1" w:styleId="Heading3Char">
    <w:name w:val="Heading 3 Char"/>
    <w:basedOn w:val="DefaultParagraphFont"/>
    <w:link w:val="Heading3"/>
    <w:rsid w:val="002B68FB"/>
    <w:rPr>
      <w:rFonts w:ascii="Arial" w:eastAsia="Times New Roman" w:hAnsi="Arial" w:cs="Arial"/>
      <w:iCs/>
      <w:color w:val="0C9FCD"/>
      <w:sz w:val="24"/>
      <w:szCs w:val="28"/>
      <w:lang w:val="en-GB" w:eastAsia="en-AU"/>
    </w:rPr>
  </w:style>
  <w:style w:type="character" w:customStyle="1" w:styleId="Heading4Char">
    <w:name w:val="Heading 4 Char"/>
    <w:basedOn w:val="DefaultParagraphFont"/>
    <w:link w:val="Heading4"/>
    <w:rsid w:val="00E950EA"/>
    <w:rPr>
      <w:rFonts w:ascii="Arial" w:eastAsia="Times New Roman" w:hAnsi="Arial" w:cs="Arial"/>
      <w:color w:val="0C9FCD"/>
      <w:spacing w:val="-5"/>
      <w:szCs w:val="21"/>
      <w:lang w:val="en-GB" w:eastAsia="en-AU"/>
    </w:rPr>
  </w:style>
  <w:style w:type="character" w:customStyle="1" w:styleId="Heading5Char">
    <w:name w:val="Heading 5 Char"/>
    <w:basedOn w:val="DefaultParagraphFont"/>
    <w:link w:val="Heading5"/>
    <w:uiPriority w:val="4"/>
    <w:semiHidden/>
    <w:rsid w:val="00D61F54"/>
    <w:rPr>
      <w:rFonts w:ascii="Arial" w:eastAsia="Times New Roman" w:hAnsi="Arial" w:cs="Times New Roman"/>
      <w:b/>
      <w:bCs/>
      <w:iCs/>
      <w:color w:val="414141"/>
      <w:sz w:val="20"/>
      <w:szCs w:val="20"/>
      <w:lang w:val="en-GB" w:eastAsia="en-AU"/>
    </w:rPr>
  </w:style>
  <w:style w:type="paragraph" w:customStyle="1" w:styleId="Headingnon-numbered">
    <w:name w:val="Heading (non-numbered)"/>
    <w:basedOn w:val="Heading1"/>
    <w:next w:val="BodyText"/>
    <w:uiPriority w:val="5"/>
    <w:rsid w:val="00D60E5B"/>
    <w:pPr>
      <w:pageBreakBefore w:val="0"/>
      <w:numPr>
        <w:numId w:val="0"/>
      </w:numPr>
    </w:pPr>
  </w:style>
  <w:style w:type="paragraph" w:customStyle="1" w:styleId="AppendixHeading3">
    <w:name w:val="Appendix Heading 3"/>
    <w:basedOn w:val="Heading1"/>
    <w:next w:val="BodyText"/>
    <w:uiPriority w:val="6"/>
    <w:rsid w:val="00E950EA"/>
    <w:pPr>
      <w:pageBreakBefore w:val="0"/>
      <w:numPr>
        <w:numId w:val="0"/>
      </w:numPr>
      <w:suppressAutoHyphens/>
      <w:spacing w:before="200" w:after="120" w:line="312" w:lineRule="auto"/>
    </w:pPr>
    <w:rPr>
      <w:rFonts w:cs="Times New Roman"/>
      <w:caps w:val="0"/>
      <w:sz w:val="26"/>
      <w:szCs w:val="30"/>
      <w:lang w:val="en-AU"/>
    </w:rPr>
  </w:style>
  <w:style w:type="paragraph" w:styleId="TOC2">
    <w:name w:val="toc 2"/>
    <w:basedOn w:val="Normal"/>
    <w:next w:val="Normal"/>
    <w:autoRedefine/>
    <w:uiPriority w:val="39"/>
    <w:rsid w:val="000C0A57"/>
    <w:pPr>
      <w:tabs>
        <w:tab w:val="left" w:pos="880"/>
        <w:tab w:val="left" w:pos="1378"/>
        <w:tab w:val="decimal" w:leader="dot" w:pos="9629"/>
      </w:tabs>
      <w:spacing w:before="60" w:after="60"/>
      <w:ind w:left="879" w:right="567" w:hanging="879"/>
    </w:pPr>
    <w:rPr>
      <w:noProof/>
    </w:rPr>
  </w:style>
  <w:style w:type="paragraph" w:styleId="TOC3">
    <w:name w:val="toc 3"/>
    <w:basedOn w:val="Normal"/>
    <w:next w:val="Normal"/>
    <w:autoRedefine/>
    <w:uiPriority w:val="39"/>
    <w:rsid w:val="000C0A57"/>
    <w:pPr>
      <w:tabs>
        <w:tab w:val="left" w:pos="1760"/>
        <w:tab w:val="decimal" w:leader="dot" w:pos="9629"/>
      </w:tabs>
      <w:spacing w:before="60" w:after="60"/>
      <w:ind w:left="1599" w:right="567" w:hanging="720"/>
    </w:pPr>
  </w:style>
  <w:style w:type="character" w:styleId="Hyperlink">
    <w:name w:val="Hyperlink"/>
    <w:basedOn w:val="DefaultParagraphFont"/>
    <w:uiPriority w:val="99"/>
    <w:locked/>
    <w:rsid w:val="00D61F54"/>
    <w:rPr>
      <w:color w:val="ACD1EA" w:themeColor="hyperlink"/>
      <w:u w:val="single"/>
    </w:rPr>
  </w:style>
  <w:style w:type="table" w:styleId="TableGrid">
    <w:name w:val="Table Grid"/>
    <w:basedOn w:val="TableNormal"/>
    <w:uiPriority w:val="59"/>
    <w:rsid w:val="003138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CATablebox">
    <w:name w:val="CCA Table (box)"/>
    <w:basedOn w:val="TableNormal"/>
    <w:uiPriority w:val="99"/>
    <w:rsid w:val="00F63CCF"/>
    <w:pPr>
      <w:spacing w:after="0" w:line="240" w:lineRule="auto"/>
    </w:pPr>
    <w:rPr>
      <w:rFonts w:ascii="Arial" w:hAnsi="Arial"/>
      <w:color w:val="414141"/>
      <w:sz w:val="21"/>
    </w:rPr>
    <w:tblPr>
      <w:tblInd w:w="0" w:type="dxa"/>
      <w:tblCellMar>
        <w:top w:w="0" w:type="dxa"/>
        <w:left w:w="108" w:type="dxa"/>
        <w:bottom w:w="0" w:type="dxa"/>
        <w:right w:w="108" w:type="dxa"/>
      </w:tblCellMar>
    </w:tblPr>
    <w:tcPr>
      <w:shd w:val="clear" w:color="auto" w:fill="DEECF7"/>
    </w:tcPr>
  </w:style>
  <w:style w:type="paragraph" w:customStyle="1" w:styleId="Headingnumberedbox">
    <w:name w:val="Heading (numbered box)"/>
    <w:basedOn w:val="AppendixHeading1"/>
    <w:next w:val="BodyText"/>
    <w:uiPriority w:val="7"/>
    <w:rsid w:val="00A520EB"/>
    <w:pPr>
      <w:keepNext/>
      <w:pageBreakBefore w:val="0"/>
      <w:numPr>
        <w:numId w:val="5"/>
      </w:numPr>
      <w:spacing w:before="160" w:after="120"/>
      <w:ind w:left="907" w:hanging="907"/>
    </w:pPr>
    <w:rPr>
      <w:b/>
      <w:caps w:val="0"/>
      <w:color w:val="414141"/>
      <w:sz w:val="24"/>
    </w:rPr>
  </w:style>
  <w:style w:type="paragraph" w:customStyle="1" w:styleId="Headingrecommendations">
    <w:name w:val="Heading (recommendations)"/>
    <w:basedOn w:val="Headingnumberedbox"/>
    <w:next w:val="ListRecommendations"/>
    <w:uiPriority w:val="7"/>
    <w:rsid w:val="00E950EA"/>
    <w:pPr>
      <w:numPr>
        <w:numId w:val="0"/>
      </w:numPr>
    </w:pPr>
  </w:style>
  <w:style w:type="paragraph" w:customStyle="1" w:styleId="Symbol">
    <w:name w:val="Symbol"/>
    <w:basedOn w:val="Normal"/>
    <w:uiPriority w:val="15"/>
    <w:qFormat/>
    <w:rsid w:val="00D323F1"/>
    <w:pPr>
      <w:spacing w:line="240" w:lineRule="auto"/>
    </w:pPr>
    <w:rPr>
      <w:color w:val="0C9FCD"/>
      <w:sz w:val="48"/>
    </w:rPr>
  </w:style>
  <w:style w:type="table" w:customStyle="1" w:styleId="CCATable">
    <w:name w:val="CCA Table"/>
    <w:basedOn w:val="TableNormal"/>
    <w:uiPriority w:val="99"/>
    <w:rsid w:val="00AE0F4B"/>
    <w:pPr>
      <w:spacing w:before="40" w:after="80" w:line="240" w:lineRule="auto"/>
    </w:pPr>
    <w:rPr>
      <w:rFonts w:ascii="Arial" w:hAnsi="Arial"/>
      <w:color w:val="414141"/>
      <w:sz w:val="18"/>
    </w:rPr>
    <w:tblPr>
      <w:tblStyleRowBandSize w:val="1"/>
      <w:tblInd w:w="0" w:type="dxa"/>
      <w:tblBorders>
        <w:top w:val="single" w:sz="4" w:space="0" w:color="0C9FCD"/>
        <w:left w:val="single" w:sz="4" w:space="0" w:color="0C9FCD"/>
        <w:bottom w:val="single" w:sz="4" w:space="0" w:color="0C9FCD"/>
        <w:right w:val="single" w:sz="4" w:space="0" w:color="0C9FCD"/>
        <w:insideH w:val="single" w:sz="4" w:space="0" w:color="0C9FCD"/>
        <w:insideV w:val="single" w:sz="4" w:space="0" w:color="0C9FCD"/>
      </w:tblBorders>
      <w:tblCellMar>
        <w:top w:w="0" w:type="dxa"/>
        <w:left w:w="108" w:type="dxa"/>
        <w:bottom w:w="0" w:type="dxa"/>
        <w:right w:w="108" w:type="dxa"/>
      </w:tblCellMar>
    </w:tblPr>
    <w:trPr>
      <w:cantSplit/>
    </w:trPr>
    <w:tblStylePr w:type="firstRow">
      <w:pPr>
        <w:wordWrap/>
        <w:spacing w:beforeLines="0" w:before="40" w:beforeAutospacing="0" w:afterLines="0" w:after="0" w:afterAutospacing="0"/>
        <w:contextualSpacing w:val="0"/>
      </w:pPr>
      <w:rPr>
        <w:rFonts w:ascii="Arial" w:hAnsi="Arial"/>
        <w:color w:val="FFFFFF" w:themeColor="background1"/>
        <w:sz w:val="19"/>
      </w:rPr>
      <w:tblPr/>
      <w:tcPr>
        <w:shd w:val="clear" w:color="auto" w:fill="0C9FCD"/>
      </w:tcPr>
    </w:tblStylePr>
    <w:tblStylePr w:type="band1Horz">
      <w:rPr>
        <w:color w:val="DEECF7"/>
      </w:rPr>
      <w:tblPr/>
      <w:tcPr>
        <w:shd w:val="clear" w:color="auto" w:fill="DEECF7"/>
      </w:tcPr>
    </w:tblStylePr>
  </w:style>
  <w:style w:type="paragraph" w:styleId="TOCHeading">
    <w:name w:val="TOC Heading"/>
    <w:basedOn w:val="Headingnon-numbered"/>
    <w:next w:val="Normal"/>
    <w:uiPriority w:val="39"/>
    <w:qFormat/>
    <w:rsid w:val="00D60E5B"/>
    <w:pPr>
      <w:spacing w:before="240" w:after="240"/>
    </w:pPr>
  </w:style>
  <w:style w:type="numbering" w:customStyle="1" w:styleId="AppendixHeadingmaster">
    <w:name w:val="Appendix Heading (master)"/>
    <w:uiPriority w:val="99"/>
    <w:rsid w:val="00CA7950"/>
    <w:pPr>
      <w:numPr>
        <w:numId w:val="7"/>
      </w:numPr>
    </w:pPr>
  </w:style>
  <w:style w:type="character" w:styleId="PageNumber">
    <w:name w:val="page number"/>
    <w:basedOn w:val="DefaultParagraphFont"/>
    <w:rsid w:val="008B030A"/>
    <w:rPr>
      <w:rFonts w:ascii="Arial" w:hAnsi="Arial"/>
      <w:sz w:val="21"/>
    </w:rPr>
  </w:style>
  <w:style w:type="paragraph" w:styleId="TableofFigures">
    <w:name w:val="table of figures"/>
    <w:basedOn w:val="Normal"/>
    <w:next w:val="Normal"/>
    <w:uiPriority w:val="99"/>
    <w:locked/>
    <w:rsid w:val="003C62D4"/>
    <w:pPr>
      <w:tabs>
        <w:tab w:val="left" w:pos="1134"/>
        <w:tab w:val="decimal" w:leader="dot" w:pos="9628"/>
      </w:tabs>
      <w:spacing w:before="60" w:after="60"/>
      <w:ind w:left="1134" w:right="567" w:hanging="1134"/>
    </w:pPr>
  </w:style>
  <w:style w:type="paragraph" w:customStyle="1" w:styleId="InstructionalText">
    <w:name w:val="Instructional Text"/>
    <w:basedOn w:val="Normal"/>
    <w:uiPriority w:val="39"/>
    <w:qFormat/>
    <w:rsid w:val="00E83EE8"/>
    <w:pPr>
      <w:spacing w:before="40" w:after="80" w:line="288" w:lineRule="auto"/>
    </w:pPr>
    <w:rPr>
      <w:rFonts w:eastAsia="Times New Roman" w:cs="Times New Roman"/>
      <w:vanish/>
      <w:color w:val="FF0000"/>
      <w:sz w:val="16"/>
      <w:szCs w:val="24"/>
      <w:lang w:eastAsia="en-GB"/>
    </w:rPr>
  </w:style>
  <w:style w:type="paragraph" w:customStyle="1" w:styleId="TableNote">
    <w:name w:val="Table Note"/>
    <w:basedOn w:val="TableText"/>
    <w:uiPriority w:val="13"/>
    <w:qFormat/>
    <w:rsid w:val="00704E85"/>
    <w:pPr>
      <w:spacing w:before="120" w:after="240"/>
    </w:pPr>
    <w:rPr>
      <w:color w:val="40443F"/>
    </w:rPr>
  </w:style>
  <w:style w:type="numbering" w:customStyle="1" w:styleId="Headingsmaster">
    <w:name w:val="Headings (master)"/>
    <w:uiPriority w:val="99"/>
    <w:rsid w:val="0040593F"/>
    <w:pPr>
      <w:numPr>
        <w:numId w:val="9"/>
      </w:numPr>
    </w:pPr>
  </w:style>
  <w:style w:type="paragraph" w:styleId="TOC4">
    <w:name w:val="toc 4"/>
    <w:basedOn w:val="TOC1"/>
    <w:next w:val="Normal"/>
    <w:autoRedefine/>
    <w:uiPriority w:val="21"/>
    <w:rsid w:val="00423A36"/>
    <w:pPr>
      <w:tabs>
        <w:tab w:val="right" w:pos="1701"/>
      </w:tabs>
      <w:ind w:left="1418" w:hanging="1418"/>
    </w:pPr>
    <w:rPr>
      <w:b/>
      <w:caps w:val="0"/>
    </w:rPr>
  </w:style>
  <w:style w:type="paragraph" w:styleId="EndnoteText">
    <w:name w:val="endnote text"/>
    <w:basedOn w:val="Normal"/>
    <w:link w:val="EndnoteTextChar"/>
    <w:uiPriority w:val="99"/>
    <w:semiHidden/>
    <w:rsid w:val="003B44D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B44D6"/>
    <w:rPr>
      <w:rFonts w:ascii="Arial" w:hAnsi="Arial"/>
      <w:color w:val="414141"/>
      <w:sz w:val="20"/>
      <w:szCs w:val="20"/>
      <w:lang w:val="en-AU"/>
    </w:rPr>
  </w:style>
  <w:style w:type="character" w:styleId="EndnoteReference">
    <w:name w:val="endnote reference"/>
    <w:basedOn w:val="DefaultParagraphFont"/>
    <w:uiPriority w:val="99"/>
    <w:semiHidden/>
    <w:rsid w:val="003B44D6"/>
    <w:rPr>
      <w:vertAlign w:val="superscript"/>
    </w:rPr>
  </w:style>
  <w:style w:type="paragraph" w:styleId="FootnoteText">
    <w:name w:val="footnote text"/>
    <w:basedOn w:val="Normal"/>
    <w:link w:val="FootnoteTextChar"/>
    <w:uiPriority w:val="19"/>
    <w:semiHidden/>
    <w:rsid w:val="003B44D6"/>
    <w:pPr>
      <w:spacing w:after="0" w:line="240" w:lineRule="auto"/>
    </w:pPr>
    <w:rPr>
      <w:sz w:val="17"/>
      <w:szCs w:val="20"/>
    </w:rPr>
  </w:style>
  <w:style w:type="character" w:customStyle="1" w:styleId="FootnoteTextChar">
    <w:name w:val="Footnote Text Char"/>
    <w:basedOn w:val="DefaultParagraphFont"/>
    <w:link w:val="FootnoteText"/>
    <w:uiPriority w:val="19"/>
    <w:semiHidden/>
    <w:rsid w:val="005D4127"/>
    <w:rPr>
      <w:rFonts w:ascii="Arial" w:hAnsi="Arial"/>
      <w:color w:val="414141"/>
      <w:sz w:val="17"/>
      <w:szCs w:val="20"/>
      <w:lang w:val="en-AU"/>
    </w:rPr>
  </w:style>
  <w:style w:type="character" w:styleId="FootnoteReference">
    <w:name w:val="footnote reference"/>
    <w:basedOn w:val="DefaultParagraphFont"/>
    <w:uiPriority w:val="19"/>
    <w:semiHidden/>
    <w:rsid w:val="003B44D6"/>
    <w:rPr>
      <w:vertAlign w:val="superscript"/>
    </w:rPr>
  </w:style>
  <w:style w:type="paragraph" w:styleId="Bibliography">
    <w:name w:val="Bibliography"/>
    <w:basedOn w:val="Normal"/>
    <w:next w:val="Normal"/>
    <w:uiPriority w:val="15"/>
    <w:rsid w:val="00AE0F4B"/>
    <w:pPr>
      <w:autoSpaceDE w:val="0"/>
      <w:autoSpaceDN w:val="0"/>
      <w:adjustRightInd w:val="0"/>
      <w:spacing w:before="80" w:line="240" w:lineRule="auto"/>
      <w:ind w:left="454" w:hanging="454"/>
      <w:textAlignment w:val="center"/>
    </w:pPr>
    <w:rPr>
      <w:rFonts w:eastAsia="Cambria" w:cs="MinionPro-Regular"/>
      <w:noProof/>
      <w:sz w:val="19"/>
      <w:szCs w:val="24"/>
      <w:lang w:val="en-GB" w:eastAsia="en-AU"/>
    </w:rPr>
  </w:style>
  <w:style w:type="table" w:customStyle="1" w:styleId="CCATablerecommendations">
    <w:name w:val="CCA Table (recommendations)"/>
    <w:basedOn w:val="CCATablebox"/>
    <w:uiPriority w:val="99"/>
    <w:rsid w:val="00F63CCF"/>
    <w:tblPr>
      <w:tblInd w:w="0" w:type="dxa"/>
      <w:tblCellMar>
        <w:top w:w="0" w:type="dxa"/>
        <w:left w:w="108" w:type="dxa"/>
        <w:bottom w:w="0" w:type="dxa"/>
        <w:right w:w="108" w:type="dxa"/>
      </w:tblCellMar>
    </w:tblPr>
    <w:tcPr>
      <w:shd w:val="clear" w:color="auto" w:fill="EAF5D9"/>
    </w:tcPr>
  </w:style>
  <w:style w:type="paragraph" w:customStyle="1" w:styleId="ListRecommendations">
    <w:name w:val="List Recommendations"/>
    <w:basedOn w:val="ListNumber"/>
    <w:uiPriority w:val="10"/>
    <w:rsid w:val="00CC3B3A"/>
    <w:pPr>
      <w:numPr>
        <w:numId w:val="16"/>
      </w:numPr>
    </w:pPr>
    <w:rPr>
      <w:lang w:val="en-GB"/>
    </w:rPr>
  </w:style>
  <w:style w:type="paragraph" w:customStyle="1" w:styleId="IntroParagraph">
    <w:name w:val="Intro Paragraph"/>
    <w:basedOn w:val="BodyText"/>
    <w:uiPriority w:val="3"/>
    <w:rsid w:val="00362266"/>
    <w:rPr>
      <w:b/>
      <w:sz w:val="24"/>
      <w:lang w:val="en-GB" w:eastAsia="en-AU"/>
    </w:rPr>
  </w:style>
  <w:style w:type="paragraph" w:styleId="Quote">
    <w:name w:val="Quote"/>
    <w:basedOn w:val="Normal"/>
    <w:link w:val="QuoteChar"/>
    <w:uiPriority w:val="15"/>
    <w:qFormat/>
    <w:rsid w:val="00AE0F4B"/>
    <w:pPr>
      <w:ind w:left="454" w:right="454"/>
    </w:pPr>
    <w:rPr>
      <w:i/>
      <w:iCs/>
    </w:rPr>
  </w:style>
  <w:style w:type="character" w:customStyle="1" w:styleId="QuoteChar">
    <w:name w:val="Quote Char"/>
    <w:basedOn w:val="DefaultParagraphFont"/>
    <w:link w:val="Quote"/>
    <w:uiPriority w:val="15"/>
    <w:rsid w:val="006971DB"/>
    <w:rPr>
      <w:rFonts w:ascii="Arial" w:hAnsi="Arial"/>
      <w:i/>
      <w:iCs/>
      <w:color w:val="414141"/>
      <w:sz w:val="21"/>
      <w:lang w:val="en-AU"/>
    </w:rPr>
  </w:style>
  <w:style w:type="paragraph" w:customStyle="1" w:styleId="TableTextrightalignment">
    <w:name w:val="Table Text (right alignment)"/>
    <w:basedOn w:val="TableText"/>
    <w:uiPriority w:val="13"/>
    <w:qFormat/>
    <w:rsid w:val="00EF76E0"/>
    <w:pPr>
      <w:jc w:val="right"/>
    </w:pPr>
  </w:style>
  <w:style w:type="table" w:customStyle="1" w:styleId="CCATablequestions">
    <w:name w:val="CCA Table (questions)"/>
    <w:basedOn w:val="CCATablerecommendations"/>
    <w:uiPriority w:val="99"/>
    <w:rsid w:val="00EC7BC3"/>
    <w:tblPr>
      <w:tblInd w:w="0" w:type="dxa"/>
      <w:tblCellMar>
        <w:top w:w="0" w:type="dxa"/>
        <w:left w:w="108" w:type="dxa"/>
        <w:bottom w:w="0" w:type="dxa"/>
        <w:right w:w="108" w:type="dxa"/>
      </w:tblCellMar>
    </w:tblPr>
    <w:tcPr>
      <w:shd w:val="clear" w:color="auto" w:fill="EAF5D9"/>
    </w:tcPr>
  </w:style>
  <w:style w:type="paragraph" w:customStyle="1" w:styleId="Headingquestions">
    <w:name w:val="Heading (questions)"/>
    <w:basedOn w:val="Headingrecommendations"/>
    <w:next w:val="ListQuestions"/>
    <w:uiPriority w:val="7"/>
    <w:rsid w:val="00543174"/>
  </w:style>
  <w:style w:type="paragraph" w:customStyle="1" w:styleId="ListQuestions">
    <w:name w:val="List Questions"/>
    <w:basedOn w:val="ListRecommendations"/>
    <w:uiPriority w:val="10"/>
    <w:rsid w:val="00BA0785"/>
    <w:pPr>
      <w:numPr>
        <w:numId w:val="17"/>
      </w:numPr>
    </w:pPr>
    <w:rPr>
      <w:lang w:eastAsia="en-AU"/>
    </w:rPr>
  </w:style>
  <w:style w:type="numbering" w:customStyle="1" w:styleId="ListRecommendationsMaster">
    <w:name w:val="List Recommendations Master"/>
    <w:uiPriority w:val="99"/>
    <w:rsid w:val="00CC3B3A"/>
    <w:pPr>
      <w:numPr>
        <w:numId w:val="14"/>
      </w:numPr>
    </w:pPr>
  </w:style>
  <w:style w:type="numbering" w:customStyle="1" w:styleId="ListQuestionsMaster">
    <w:name w:val="List Questions Master"/>
    <w:uiPriority w:val="99"/>
    <w:rsid w:val="00BA0785"/>
    <w:pPr>
      <w:numPr>
        <w:numId w:val="15"/>
      </w:numPr>
    </w:pPr>
  </w:style>
  <w:style w:type="paragraph" w:customStyle="1" w:styleId="Footeroddpage">
    <w:name w:val="Footer (odd page)"/>
    <w:basedOn w:val="Footer"/>
    <w:uiPriority w:val="19"/>
    <w:qFormat/>
    <w:rsid w:val="002F1862"/>
    <w:pPr>
      <w:tabs>
        <w:tab w:val="clear" w:pos="397"/>
        <w:tab w:val="right" w:pos="8505"/>
      </w:tabs>
      <w:jc w:val="right"/>
    </w:pPr>
    <w:rPr>
      <w:noProof/>
    </w:rPr>
  </w:style>
  <w:style w:type="paragraph" w:customStyle="1" w:styleId="Headingreferences">
    <w:name w:val="Heading (references)"/>
    <w:basedOn w:val="Heading2"/>
    <w:next w:val="BodyText"/>
    <w:uiPriority w:val="5"/>
    <w:rsid w:val="007B5E36"/>
    <w:pPr>
      <w:numPr>
        <w:numId w:val="0"/>
      </w:numPr>
    </w:pPr>
  </w:style>
  <w:style w:type="paragraph" w:styleId="TOC5">
    <w:name w:val="toc 5"/>
    <w:basedOn w:val="Normal"/>
    <w:next w:val="Normal"/>
    <w:autoRedefine/>
    <w:uiPriority w:val="21"/>
    <w:rsid w:val="00CC3B3A"/>
    <w:pPr>
      <w:tabs>
        <w:tab w:val="right" w:leader="dot" w:pos="9629"/>
      </w:tabs>
      <w:spacing w:after="100"/>
    </w:pPr>
    <w:rPr>
      <w:rFonts w:ascii="Arial Bold" w:hAnsi="Arial Bold"/>
      <w:b/>
      <w:caps/>
    </w:rPr>
  </w:style>
  <w:style w:type="paragraph" w:customStyle="1" w:styleId="Numberedparagraph">
    <w:name w:val="Numbered paragraph"/>
    <w:basedOn w:val="Normal"/>
    <w:rsid w:val="007828CC"/>
    <w:pPr>
      <w:numPr>
        <w:numId w:val="19"/>
      </w:numPr>
    </w:pPr>
    <w:rPr>
      <w:iCs/>
    </w:rPr>
  </w:style>
  <w:style w:type="paragraph" w:styleId="ListParagraph">
    <w:name w:val="List Paragraph"/>
    <w:basedOn w:val="Normal"/>
    <w:uiPriority w:val="34"/>
    <w:qFormat/>
    <w:rsid w:val="007828CC"/>
    <w:pPr>
      <w:ind w:left="720"/>
      <w:contextualSpacing/>
    </w:pPr>
  </w:style>
  <w:style w:type="paragraph" w:customStyle="1" w:styleId="ItalicsandUnderline">
    <w:name w:val="Italics and Underline"/>
    <w:basedOn w:val="Normal"/>
    <w:rsid w:val="007828CC"/>
    <w:rPr>
      <w:i/>
    </w:rPr>
  </w:style>
  <w:style w:type="paragraph" w:customStyle="1" w:styleId="Bullet">
    <w:name w:val="Bullet"/>
    <w:basedOn w:val="Normal"/>
    <w:link w:val="BulletChar"/>
    <w:rsid w:val="004404D8"/>
    <w:pPr>
      <w:numPr>
        <w:numId w:val="20"/>
      </w:numPr>
      <w:spacing w:after="240" w:line="240" w:lineRule="auto"/>
    </w:pPr>
    <w:rPr>
      <w:rFonts w:eastAsia="Times New Roman" w:cs="Times New Roman"/>
      <w:color w:val="auto"/>
      <w:sz w:val="20"/>
      <w:szCs w:val="24"/>
      <w:lang w:eastAsia="en-AU"/>
    </w:rPr>
  </w:style>
  <w:style w:type="character" w:customStyle="1" w:styleId="BulletChar">
    <w:name w:val="Bullet Char"/>
    <w:basedOn w:val="DefaultParagraphFont"/>
    <w:link w:val="Bullet"/>
    <w:locked/>
    <w:rsid w:val="004404D8"/>
    <w:rPr>
      <w:rFonts w:ascii="Arial" w:eastAsia="Times New Roman" w:hAnsi="Arial" w:cs="Times New Roman"/>
      <w:sz w:val="20"/>
      <w:szCs w:val="24"/>
      <w:lang w:val="en-AU" w:eastAsia="en-AU"/>
    </w:rPr>
  </w:style>
  <w:style w:type="paragraph" w:customStyle="1" w:styleId="Dash">
    <w:name w:val="Dash"/>
    <w:basedOn w:val="Normal"/>
    <w:rsid w:val="004404D8"/>
    <w:pPr>
      <w:numPr>
        <w:ilvl w:val="1"/>
        <w:numId w:val="20"/>
      </w:numPr>
      <w:spacing w:after="240" w:line="240" w:lineRule="auto"/>
    </w:pPr>
    <w:rPr>
      <w:rFonts w:eastAsia="Times New Roman" w:cs="Times New Roman"/>
      <w:color w:val="auto"/>
      <w:sz w:val="20"/>
      <w:szCs w:val="24"/>
      <w:lang w:eastAsia="en-AU"/>
    </w:rPr>
  </w:style>
  <w:style w:type="paragraph" w:customStyle="1" w:styleId="DoubleDot">
    <w:name w:val="Double Dot"/>
    <w:basedOn w:val="Normal"/>
    <w:rsid w:val="004404D8"/>
    <w:pPr>
      <w:numPr>
        <w:ilvl w:val="2"/>
        <w:numId w:val="20"/>
      </w:numPr>
      <w:spacing w:after="240" w:line="240" w:lineRule="auto"/>
    </w:pPr>
    <w:rPr>
      <w:rFonts w:eastAsia="Times New Roman" w:cs="Times New Roman"/>
      <w:color w:val="auto"/>
      <w:sz w:val="20"/>
      <w:szCs w:val="24"/>
      <w:lang w:eastAsia="en-AU"/>
    </w:rPr>
  </w:style>
  <w:style w:type="paragraph" w:customStyle="1" w:styleId="OutlineNumbered1">
    <w:name w:val="Outline Numbered 1"/>
    <w:basedOn w:val="Normal"/>
    <w:link w:val="OutlineNumbered1Char"/>
    <w:rsid w:val="004404D8"/>
    <w:pPr>
      <w:numPr>
        <w:numId w:val="21"/>
      </w:numPr>
      <w:spacing w:after="0" w:line="240" w:lineRule="auto"/>
      <w:jc w:val="both"/>
    </w:pPr>
    <w:rPr>
      <w:rFonts w:eastAsia="Times New Roman" w:cs="Times New Roman"/>
      <w:color w:val="auto"/>
      <w:sz w:val="20"/>
      <w:szCs w:val="24"/>
      <w:lang w:eastAsia="en-AU"/>
    </w:rPr>
  </w:style>
  <w:style w:type="character" w:customStyle="1" w:styleId="OutlineNumbered1Char">
    <w:name w:val="Outline Numbered 1 Char"/>
    <w:basedOn w:val="DefaultParagraphFont"/>
    <w:link w:val="OutlineNumbered1"/>
    <w:locked/>
    <w:rsid w:val="004404D8"/>
    <w:rPr>
      <w:rFonts w:ascii="Arial" w:eastAsia="Times New Roman" w:hAnsi="Arial" w:cs="Times New Roman"/>
      <w:sz w:val="20"/>
      <w:szCs w:val="24"/>
      <w:lang w:val="en-AU" w:eastAsia="en-AU"/>
    </w:rPr>
  </w:style>
  <w:style w:type="paragraph" w:customStyle="1" w:styleId="OutlineNumbered2">
    <w:name w:val="Outline Numbered 2"/>
    <w:basedOn w:val="Normal"/>
    <w:rsid w:val="004404D8"/>
    <w:pPr>
      <w:numPr>
        <w:ilvl w:val="1"/>
        <w:numId w:val="21"/>
      </w:numPr>
      <w:spacing w:after="0" w:line="240" w:lineRule="auto"/>
      <w:jc w:val="both"/>
    </w:pPr>
    <w:rPr>
      <w:rFonts w:eastAsia="Times New Roman" w:cs="Times New Roman"/>
      <w:color w:val="auto"/>
      <w:sz w:val="20"/>
      <w:szCs w:val="24"/>
      <w:lang w:eastAsia="en-AU"/>
    </w:rPr>
  </w:style>
  <w:style w:type="paragraph" w:customStyle="1" w:styleId="OutlineNumbered3">
    <w:name w:val="Outline Numbered 3"/>
    <w:basedOn w:val="Normal"/>
    <w:rsid w:val="004404D8"/>
    <w:pPr>
      <w:numPr>
        <w:ilvl w:val="2"/>
        <w:numId w:val="21"/>
      </w:numPr>
      <w:spacing w:after="0" w:line="240" w:lineRule="auto"/>
      <w:jc w:val="both"/>
    </w:pPr>
    <w:rPr>
      <w:rFonts w:eastAsia="Times New Roman" w:cs="Times New Roman"/>
      <w:color w:val="auto"/>
      <w:sz w:val="20"/>
      <w:szCs w:val="24"/>
      <w:lang w:eastAsia="en-AU"/>
    </w:rPr>
  </w:style>
  <w:style w:type="paragraph" w:styleId="NormalWeb">
    <w:name w:val="Normal (Web)"/>
    <w:basedOn w:val="Normal"/>
    <w:uiPriority w:val="99"/>
    <w:rsid w:val="00C32ABC"/>
    <w:pPr>
      <w:spacing w:before="100" w:beforeAutospacing="1" w:after="100" w:afterAutospacing="1" w:line="240" w:lineRule="auto"/>
    </w:pPr>
    <w:rPr>
      <w:rFonts w:ascii="Verdana" w:eastAsia="Times New Roman" w:hAnsi="Verdana" w:cs="Times New Roman"/>
      <w:color w:val="000000"/>
      <w:sz w:val="20"/>
      <w:szCs w:val="20"/>
      <w:lang w:eastAsia="en-AU"/>
    </w:rPr>
  </w:style>
  <w:style w:type="paragraph" w:customStyle="1" w:styleId="List-Bulleted">
    <w:name w:val="List-Bulleted"/>
    <w:basedOn w:val="Normal"/>
    <w:rsid w:val="00BF1099"/>
    <w:pPr>
      <w:numPr>
        <w:numId w:val="22"/>
      </w:numPr>
      <w:tabs>
        <w:tab w:val="left" w:pos="1134"/>
      </w:tabs>
      <w:spacing w:before="120" w:line="240" w:lineRule="auto"/>
      <w:ind w:left="1134" w:hanging="567"/>
    </w:pPr>
    <w:rPr>
      <w:rFonts w:eastAsia="Times New Roman" w:cs="Times New Roman"/>
      <w:color w:val="auto"/>
      <w:sz w:val="20"/>
      <w:szCs w:val="20"/>
      <w:lang w:eastAsia="en-AU"/>
    </w:rPr>
  </w:style>
  <w:style w:type="paragraph" w:customStyle="1" w:styleId="TableLabelHeading">
    <w:name w:val="Table Label Heading"/>
    <w:basedOn w:val="Normal"/>
    <w:link w:val="TableLabelHeadingCharChar"/>
    <w:locked/>
    <w:rsid w:val="00BF1099"/>
    <w:pPr>
      <w:spacing w:before="40" w:after="40" w:line="240" w:lineRule="auto"/>
    </w:pPr>
    <w:rPr>
      <w:rFonts w:eastAsia="Calibri" w:cs="Times New Roman"/>
      <w:color w:val="FFFFFF"/>
      <w:sz w:val="20"/>
    </w:rPr>
  </w:style>
  <w:style w:type="character" w:customStyle="1" w:styleId="TableLabelHeadingCharChar">
    <w:name w:val="Table Label Heading Char Char"/>
    <w:link w:val="TableLabelHeading"/>
    <w:rsid w:val="00BF1099"/>
    <w:rPr>
      <w:rFonts w:ascii="Arial" w:eastAsia="Calibri" w:hAnsi="Arial" w:cs="Times New Roman"/>
      <w:color w:val="FFFFFF"/>
      <w:sz w:val="20"/>
      <w:lang w:val="en-AU"/>
    </w:rPr>
  </w:style>
  <w:style w:type="paragraph" w:customStyle="1" w:styleId="LabelHeading">
    <w:name w:val="Label Heading"/>
    <w:basedOn w:val="Normal"/>
    <w:link w:val="LabelHeadingChar"/>
    <w:locked/>
    <w:rsid w:val="00BF1099"/>
    <w:pPr>
      <w:spacing w:before="40" w:after="40" w:line="240" w:lineRule="auto"/>
    </w:pPr>
    <w:rPr>
      <w:rFonts w:eastAsia="Calibri" w:cs="Times New Roman"/>
      <w:color w:val="auto"/>
      <w:sz w:val="20"/>
    </w:rPr>
  </w:style>
  <w:style w:type="paragraph" w:customStyle="1" w:styleId="TableRowText">
    <w:name w:val="Table Row Text"/>
    <w:basedOn w:val="Normal"/>
    <w:link w:val="TableRowTextCharChar"/>
    <w:locked/>
    <w:rsid w:val="00BF1099"/>
    <w:pPr>
      <w:spacing w:before="60" w:after="60" w:line="240" w:lineRule="auto"/>
    </w:pPr>
    <w:rPr>
      <w:rFonts w:eastAsia="Times New Roman" w:cs="Times New Roman"/>
      <w:color w:val="auto"/>
      <w:sz w:val="20"/>
      <w:szCs w:val="28"/>
      <w:lang w:val="en-US"/>
    </w:rPr>
  </w:style>
  <w:style w:type="character" w:customStyle="1" w:styleId="LabelHeadingChar">
    <w:name w:val="Label Heading Char"/>
    <w:link w:val="LabelHeading"/>
    <w:rsid w:val="00BF1099"/>
    <w:rPr>
      <w:rFonts w:ascii="Arial" w:eastAsia="Calibri" w:hAnsi="Arial" w:cs="Times New Roman"/>
      <w:sz w:val="20"/>
      <w:lang w:val="en-AU"/>
    </w:rPr>
  </w:style>
  <w:style w:type="character" w:customStyle="1" w:styleId="TableRowTextCharChar">
    <w:name w:val="Table Row Text Char Char"/>
    <w:basedOn w:val="DefaultParagraphFont"/>
    <w:link w:val="TableRowText"/>
    <w:rsid w:val="00BF1099"/>
    <w:rPr>
      <w:rFonts w:ascii="Arial" w:eastAsia="Times New Roman" w:hAnsi="Arial" w:cs="Times New Roman"/>
      <w:sz w:val="20"/>
      <w:szCs w:val="28"/>
    </w:rPr>
  </w:style>
  <w:style w:type="paragraph" w:customStyle="1" w:styleId="TableSectionHeader">
    <w:name w:val="Table Section Header"/>
    <w:basedOn w:val="Normal"/>
    <w:link w:val="TableSectionHeaderChar"/>
    <w:locked/>
    <w:rsid w:val="00BF1099"/>
    <w:pPr>
      <w:spacing w:before="40" w:after="40" w:line="240" w:lineRule="auto"/>
    </w:pPr>
    <w:rPr>
      <w:rFonts w:eastAsia="Calibri" w:cs="Times New Roman"/>
      <w:bCs/>
      <w:color w:val="FFFFFF"/>
      <w:sz w:val="20"/>
    </w:rPr>
  </w:style>
  <w:style w:type="character" w:customStyle="1" w:styleId="TableSectionHeaderChar">
    <w:name w:val="Table Section Header Char"/>
    <w:basedOn w:val="DefaultParagraphFont"/>
    <w:link w:val="TableSectionHeader"/>
    <w:rsid w:val="00BF1099"/>
    <w:rPr>
      <w:rFonts w:ascii="Arial" w:eastAsia="Calibri" w:hAnsi="Arial" w:cs="Times New Roman"/>
      <w:bCs/>
      <w:color w:val="FFFFFF"/>
      <w:sz w:val="20"/>
      <w:lang w:val="en-AU"/>
    </w:rPr>
  </w:style>
  <w:style w:type="character" w:styleId="FollowedHyperlink">
    <w:name w:val="FollowedHyperlink"/>
    <w:basedOn w:val="DefaultParagraphFont"/>
    <w:uiPriority w:val="99"/>
    <w:semiHidden/>
    <w:rsid w:val="000B0DB5"/>
    <w:rPr>
      <w:color w:val="DEECF7" w:themeColor="followedHyperlink"/>
      <w:u w:val="single"/>
    </w:rPr>
  </w:style>
  <w:style w:type="paragraph" w:customStyle="1" w:styleId="address">
    <w:name w:val="address"/>
    <w:basedOn w:val="Normal"/>
    <w:rsid w:val="008A7C54"/>
    <w:pPr>
      <w:spacing w:after="0" w:line="240" w:lineRule="auto"/>
      <w:jc w:val="right"/>
    </w:pPr>
    <w:rPr>
      <w:rFonts w:ascii="Times New Roman" w:eastAsia="Times New Roman" w:hAnsi="Times New Roman" w:cs="Times New Roman"/>
      <w:color w:val="auto"/>
      <w:sz w:val="20"/>
      <w:szCs w:val="20"/>
      <w:lang w:val="en-GB" w:eastAsia="en-AU"/>
    </w:rPr>
  </w:style>
  <w:style w:type="paragraph" w:customStyle="1" w:styleId="NormalSpace">
    <w:name w:val="Normal + Space"/>
    <w:basedOn w:val="Normal"/>
    <w:rsid w:val="008A7C54"/>
    <w:pPr>
      <w:spacing w:after="240" w:line="240" w:lineRule="auto"/>
    </w:pPr>
    <w:rPr>
      <w:rFonts w:ascii="Times New Roman" w:eastAsia="Times New Roman" w:hAnsi="Times New Roman" w:cs="Times New Roman"/>
      <w:color w:val="auto"/>
      <w:sz w:val="24"/>
      <w:szCs w:val="20"/>
      <w:lang w:eastAsia="en-AU"/>
    </w:rPr>
  </w:style>
  <w:style w:type="character" w:styleId="CommentReference">
    <w:name w:val="annotation reference"/>
    <w:basedOn w:val="DefaultParagraphFont"/>
    <w:rsid w:val="008A7C54"/>
    <w:rPr>
      <w:sz w:val="16"/>
      <w:szCs w:val="16"/>
    </w:rPr>
  </w:style>
  <w:style w:type="paragraph" w:styleId="CommentText">
    <w:name w:val="annotation text"/>
    <w:basedOn w:val="Normal"/>
    <w:link w:val="CommentTextChar"/>
    <w:rsid w:val="008A7C54"/>
    <w:pPr>
      <w:spacing w:after="0" w:line="240" w:lineRule="auto"/>
    </w:pPr>
    <w:rPr>
      <w:rFonts w:ascii="Times New Roman" w:eastAsia="Times New Roman" w:hAnsi="Times New Roman" w:cs="Times New Roman"/>
      <w:color w:val="auto"/>
      <w:sz w:val="20"/>
      <w:szCs w:val="20"/>
      <w:lang w:eastAsia="en-AU"/>
    </w:rPr>
  </w:style>
  <w:style w:type="character" w:customStyle="1" w:styleId="CommentTextChar">
    <w:name w:val="Comment Text Char"/>
    <w:basedOn w:val="DefaultParagraphFont"/>
    <w:link w:val="CommentText"/>
    <w:rsid w:val="008A7C54"/>
    <w:rPr>
      <w:rFonts w:ascii="Times New Roman" w:eastAsia="Times New Roman" w:hAnsi="Times New Roman" w:cs="Times New Roman"/>
      <w:sz w:val="20"/>
      <w:szCs w:val="20"/>
      <w:lang w:val="en-AU" w:eastAsia="en-AU"/>
    </w:rPr>
  </w:style>
  <w:style w:type="paragraph" w:styleId="CommentSubject">
    <w:name w:val="annotation subject"/>
    <w:basedOn w:val="CommentText"/>
    <w:next w:val="CommentText"/>
    <w:link w:val="CommentSubjectChar"/>
    <w:rsid w:val="008A7C54"/>
    <w:rPr>
      <w:b/>
      <w:bCs/>
    </w:rPr>
  </w:style>
  <w:style w:type="character" w:customStyle="1" w:styleId="CommentSubjectChar">
    <w:name w:val="Comment Subject Char"/>
    <w:basedOn w:val="CommentTextChar"/>
    <w:link w:val="CommentSubject"/>
    <w:rsid w:val="008A7C54"/>
    <w:rPr>
      <w:rFonts w:ascii="Times New Roman" w:eastAsia="Times New Roman" w:hAnsi="Times New Roman" w:cs="Times New Roman"/>
      <w:b/>
      <w:bCs/>
      <w:sz w:val="20"/>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mlaw.gov.au/Details/C2014C00076" TargetMode="External"/><Relationship Id="rId18" Type="http://schemas.openxmlformats.org/officeDocument/2006/relationships/hyperlink" Target="http://www.protectivesecurity.gov.au/informationsecurity/Documents/PolicyandRiskmanagementguidelinesforthestorageandprocessingofAusGovinfoinoutsourcedoroffshoreICTarrangements.pdf" TargetMode="External"/><Relationship Id="rId3" Type="http://schemas.openxmlformats.org/officeDocument/2006/relationships/styles" Target="styles.xml"/><Relationship Id="rId21" Type="http://schemas.openxmlformats.org/officeDocument/2006/relationships/hyperlink" Target="http://www.comlaw.gov.au/Details/C2014C00076"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mailto:privacy@industry.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oaic.gov.au/privacy/privacy-complaints"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CCAColorTheme v2">
      <a:dk1>
        <a:srgbClr val="414141"/>
      </a:dk1>
      <a:lt1>
        <a:srgbClr val="FFFFFF"/>
      </a:lt1>
      <a:dk2>
        <a:srgbClr val="7A7A7A"/>
      </a:dk2>
      <a:lt2>
        <a:srgbClr val="E2E2E2"/>
      </a:lt2>
      <a:accent1>
        <a:srgbClr val="0C9FCD"/>
      </a:accent1>
      <a:accent2>
        <a:srgbClr val="72B5DB"/>
      </a:accent2>
      <a:accent3>
        <a:srgbClr val="73BB00"/>
      </a:accent3>
      <a:accent4>
        <a:srgbClr val="9DCF4D"/>
      </a:accent4>
      <a:accent5>
        <a:srgbClr val="C7E499"/>
      </a:accent5>
      <a:accent6>
        <a:srgbClr val="EAF5D9"/>
      </a:accent6>
      <a:hlink>
        <a:srgbClr val="ACD1EA"/>
      </a:hlink>
      <a:folHlink>
        <a:srgbClr val="DEECF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33740-0836-4080-95CF-CFF3FB15E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4657</Words>
  <Characters>26549</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Climate Change Authority</Company>
  <LinksUpToDate>false</LinksUpToDate>
  <CharactersWithSpaces>31144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Penrose, Clare</dc:creator>
  <cp:lastModifiedBy>Cowling, Glenn</cp:lastModifiedBy>
  <cp:revision>3</cp:revision>
  <cp:lastPrinted>2014-03-28T05:15:00Z</cp:lastPrinted>
  <dcterms:created xsi:type="dcterms:W3CDTF">2014-04-22T22:44:00Z</dcterms:created>
  <dcterms:modified xsi:type="dcterms:W3CDTF">2014-04-22T22:49:00Z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A Document Type">
    <vt:lpwstr>Human Resources Policy</vt:lpwstr>
  </property>
  <property fmtid="{D5CDD505-2E9C-101B-9397-08002B2CF9AE}" pid="3" name="CCA Document Title">
    <vt:lpwstr>Probation Policy</vt:lpwstr>
  </property>
  <property fmtid="{D5CDD505-2E9C-101B-9397-08002B2CF9AE}" pid="4" name="CCA Month Year">
    <vt:lpwstr>January 2013</vt:lpwstr>
  </property>
</Properties>
</file>